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357C15" w14:textId="2DE7CC3E" w:rsidR="003746CB" w:rsidRDefault="00843AB0" w:rsidP="00D148B7">
      <w:pPr>
        <w:pStyle w:val="Title"/>
      </w:pPr>
      <w:bookmarkStart w:id="0" w:name="_Hlk103587124"/>
      <w:bookmarkEnd w:id="0"/>
      <w:r>
        <w:t xml:space="preserve">Pre-Design and Feasibility Analysis of a Magneto-Rheological </w:t>
      </w:r>
      <w:r w:rsidR="0086032C">
        <w:t>Brak</w:t>
      </w:r>
      <w:r w:rsidR="00BD755D">
        <w:t>ing</w:t>
      </w:r>
      <w:r w:rsidR="0086032C">
        <w:t xml:space="preserve"> </w:t>
      </w:r>
      <w:r w:rsidR="00582B9D">
        <w:t>System</w:t>
      </w:r>
      <w:r w:rsidR="0086032C" w:rsidDel="0086032C">
        <w:t xml:space="preserve"> </w:t>
      </w:r>
      <w:r>
        <w:t>for</w:t>
      </w:r>
      <w:r w:rsidR="0086032C">
        <w:t xml:space="preserve"> Electric</w:t>
      </w:r>
      <w:r>
        <w:t xml:space="preserve"> Vehicle</w:t>
      </w:r>
      <w:r w:rsidR="00F93462">
        <w:t>s</w:t>
      </w:r>
    </w:p>
    <w:p w14:paraId="2F0CEB1B" w14:textId="0544D376" w:rsidR="0086032C" w:rsidRDefault="00F93462" w:rsidP="007D3EE1">
      <w:pPr>
        <w:ind w:left="567" w:right="566" w:firstLine="284"/>
      </w:pPr>
      <w:bookmarkStart w:id="1" w:name="_Hlk103680786"/>
      <w:r w:rsidRPr="00F93462">
        <w:rPr>
          <w:b/>
          <w:bCs/>
        </w:rPr>
        <w:t>Abstract:</w:t>
      </w:r>
      <w:r>
        <w:rPr>
          <w:b/>
          <w:bCs/>
        </w:rPr>
        <w:t xml:space="preserve"> </w:t>
      </w:r>
      <w:r w:rsidR="00895FCD">
        <w:t>Magneto-Rheological</w:t>
      </w:r>
      <w:r w:rsidR="000C189C">
        <w:t xml:space="preserve"> (MR)</w:t>
      </w:r>
      <w:r w:rsidR="00895FCD">
        <w:t xml:space="preserve"> Fluid </w:t>
      </w:r>
      <w:r w:rsidR="00582B9D">
        <w:t>started to be</w:t>
      </w:r>
      <w:r w:rsidR="00895FCD">
        <w:t xml:space="preserve"> used for industrial applications in the lasts 20 years, and</w:t>
      </w:r>
      <w:r w:rsidR="00D805B7">
        <w:t>,</w:t>
      </w:r>
      <w:r w:rsidR="00895FCD">
        <w:t xml:space="preserve"> from that moment on</w:t>
      </w:r>
      <w:r w:rsidR="00D805B7">
        <w:t>,</w:t>
      </w:r>
      <w:r w:rsidR="00895FCD">
        <w:t xml:space="preserve"> innovative uses have been </w:t>
      </w:r>
      <w:r w:rsidR="00BD755D">
        <w:t>evaluated</w:t>
      </w:r>
      <w:r w:rsidR="00895FCD">
        <w:t xml:space="preserve"> for different </w:t>
      </w:r>
      <w:r w:rsidR="0086032C">
        <w:t>applications</w:t>
      </w:r>
      <w:r w:rsidR="00895FCD">
        <w:t xml:space="preserve"> </w:t>
      </w:r>
      <w:r w:rsidR="00582B9D">
        <w:t>to exploit</w:t>
      </w:r>
      <w:r w:rsidR="00895FCD">
        <w:t xml:space="preserve"> its characteristic of changing yield stress as a function of the magnetic field applied. </w:t>
      </w:r>
      <w:r w:rsidR="00B42520">
        <w:t xml:space="preserve">Because of the complexity of the behaviour of the MR fluid it is necessary to perform lots of simulations, combining </w:t>
      </w:r>
      <w:r w:rsidR="00D805B7">
        <w:t>multi-physical</w:t>
      </w:r>
      <w:r w:rsidR="00B42520">
        <w:t xml:space="preserve"> software capable of evaluating all the material</w:t>
      </w:r>
      <w:r w:rsidR="00582B9D">
        <w:t>’s</w:t>
      </w:r>
      <w:r w:rsidR="00B42520">
        <w:t xml:space="preserve"> </w:t>
      </w:r>
      <w:r w:rsidR="0072685B">
        <w:t>characteristics</w:t>
      </w:r>
      <w:r w:rsidR="00D805B7">
        <w:t>.</w:t>
      </w:r>
    </w:p>
    <w:p w14:paraId="5075EF9F" w14:textId="1F9F3CCC" w:rsidR="00B501CC" w:rsidRDefault="00D805B7" w:rsidP="007D3EE1">
      <w:pPr>
        <w:ind w:left="567" w:right="566" w:firstLine="284"/>
      </w:pPr>
      <w:r>
        <w:t>T</w:t>
      </w:r>
      <w:r w:rsidR="001C7259">
        <w:t xml:space="preserve">his </w:t>
      </w:r>
      <w:r w:rsidR="00582B9D">
        <w:t>article propose</w:t>
      </w:r>
      <w:r w:rsidR="00573564">
        <w:t>s</w:t>
      </w:r>
      <w:r w:rsidR="00582B9D">
        <w:t xml:space="preserve"> </w:t>
      </w:r>
      <w:r w:rsidR="001C7259">
        <w:t xml:space="preserve">a strategy capable of </w:t>
      </w:r>
      <w:r w:rsidR="00582B9D">
        <w:t xml:space="preserve">quickly verifying </w:t>
      </w:r>
      <w:r w:rsidR="001C7259">
        <w:t xml:space="preserve">the feasibility of an innovative MR </w:t>
      </w:r>
      <w:r w:rsidR="00582B9D">
        <w:t>system</w:t>
      </w:r>
      <w:r w:rsidR="001C7259">
        <w:t xml:space="preserve">, considering a </w:t>
      </w:r>
      <w:r w:rsidR="00582B9D">
        <w:t xml:space="preserve">sufficient accuracy </w:t>
      </w:r>
      <w:r w:rsidR="001C7259">
        <w:t xml:space="preserve">of approximation, </w:t>
      </w:r>
      <w:r w:rsidR="000C189C">
        <w:t xml:space="preserve">able to easily </w:t>
      </w:r>
      <w:r w:rsidR="0086032C">
        <w:t>verify</w:t>
      </w:r>
      <w:r w:rsidR="000C189C">
        <w:t xml:space="preserve"> the principal criticalities of the innovative applications respect the MR fluid main electromagnetic and fluid-dynamic capabilities. </w:t>
      </w:r>
      <w:r w:rsidR="00ED1DA9">
        <w:t xml:space="preserve">The procedure follows </w:t>
      </w:r>
      <w:r w:rsidR="00582B9D" w:rsidRPr="00B501CC">
        <w:t xml:space="preserve">four </w:t>
      </w:r>
      <w:r w:rsidR="00ED1DA9" w:rsidRPr="00B501CC">
        <w:t>main</w:t>
      </w:r>
      <w:r w:rsidR="00ED1DA9">
        <w:t xml:space="preserve"> </w:t>
      </w:r>
      <w:r w:rsidR="00612333">
        <w:t>steps</w:t>
      </w:r>
      <w:r w:rsidR="00B501CC">
        <w:t>:</w:t>
      </w:r>
      <w:r w:rsidR="00612333">
        <w:t xml:space="preserve"> </w:t>
      </w:r>
      <w:r w:rsidR="00B501CC">
        <w:t>designing the solution functionally related with the Magneto-Rheological principles</w:t>
      </w:r>
      <w:r w:rsidR="00ED1DA9">
        <w:t>, followed by two steady-state analysis</w:t>
      </w:r>
      <w:r w:rsidR="00AF7BDC">
        <w:t xml:space="preserve"> (performed respectively with Altair Flux and Altair Acusolve)</w:t>
      </w:r>
      <w:r w:rsidR="00ED1DA9">
        <w:t xml:space="preserve"> needed for defining the electromagnetic and fluid-dynamic behaviour of the fluid in the application</w:t>
      </w:r>
      <w:r w:rsidR="00B501CC">
        <w:t>;</w:t>
      </w:r>
      <w:r w:rsidR="00582B9D">
        <w:t xml:space="preserve"> </w:t>
      </w:r>
      <w:r w:rsidR="00B501CC">
        <w:t>o</w:t>
      </w:r>
      <w:r w:rsidR="00ED1DA9">
        <w:t xml:space="preserve">nce the basic feasibility </w:t>
      </w:r>
      <w:r w:rsidR="00582B9D">
        <w:t xml:space="preserve">was </w:t>
      </w:r>
      <w:r w:rsidR="00ED1DA9">
        <w:t xml:space="preserve">defined, material and geometrical optimization </w:t>
      </w:r>
      <w:r w:rsidR="00582B9D">
        <w:t xml:space="preserve">were </w:t>
      </w:r>
      <w:r w:rsidR="00ED1DA9">
        <w:t xml:space="preserve">be performed for maximising the </w:t>
      </w:r>
      <w:r w:rsidR="0098648F">
        <w:t xml:space="preserve">MR capabilities into the innovative </w:t>
      </w:r>
      <w:r w:rsidR="00582B9D">
        <w:t xml:space="preserve">system </w:t>
      </w:r>
      <w:r w:rsidR="0098648F">
        <w:t>designed.</w:t>
      </w:r>
      <w:r w:rsidR="00ED1DA9">
        <w:t xml:space="preserve"> </w:t>
      </w:r>
    </w:p>
    <w:p w14:paraId="5C0B32C9" w14:textId="208604E1" w:rsidR="004C001B" w:rsidRDefault="000C189C" w:rsidP="007D3EE1">
      <w:pPr>
        <w:ind w:left="567" w:right="566" w:firstLine="284"/>
      </w:pPr>
      <w:r>
        <w:t xml:space="preserve">The strategy </w:t>
      </w:r>
      <w:r w:rsidR="00582B9D">
        <w:t xml:space="preserve">proposed </w:t>
      </w:r>
      <w:r>
        <w:t xml:space="preserve">has been used for validating the feasibility </w:t>
      </w:r>
      <w:r w:rsidR="00582B9D">
        <w:t xml:space="preserve">analysis </w:t>
      </w:r>
      <w:r>
        <w:t>of a Magneto-Rheological Brake for the automotive applications</w:t>
      </w:r>
      <w:r w:rsidR="0086032C">
        <w:t xml:space="preserve">, </w:t>
      </w:r>
      <w:proofErr w:type="gramStart"/>
      <w:r w:rsidR="0086032C">
        <w:t>in particular for</w:t>
      </w:r>
      <w:proofErr w:type="gramEnd"/>
      <w:r w:rsidR="0086032C">
        <w:t xml:space="preserve"> electri</w:t>
      </w:r>
      <w:r w:rsidR="00612333">
        <w:t>c</w:t>
      </w:r>
      <w:r w:rsidR="0086032C">
        <w:t xml:space="preserve"> vehicles</w:t>
      </w:r>
      <w:r>
        <w:t xml:space="preserve">. </w:t>
      </w:r>
      <w:r w:rsidR="004C001B">
        <w:t xml:space="preserve"> </w:t>
      </w:r>
      <w:r w:rsidR="002A51DD">
        <w:t>Once the design phase defines a preliminary functional geometry for the application taken into consideration</w:t>
      </w:r>
      <w:r w:rsidR="004C001B">
        <w:t xml:space="preserve">, it is needed to validate through software the effectiveness of the innovative layout and its capabilities to reach the expected results, before developing a prototype that </w:t>
      </w:r>
      <w:r w:rsidR="00582B9D">
        <w:t xml:space="preserve">requires </w:t>
      </w:r>
      <w:r w:rsidR="004C001B">
        <w:t>an important economical effort.</w:t>
      </w:r>
    </w:p>
    <w:p w14:paraId="64CC78C6" w14:textId="53F4FD83" w:rsidR="00A916A3" w:rsidRDefault="00960C49" w:rsidP="00D148B7">
      <w:pPr>
        <w:pStyle w:val="Heading1"/>
      </w:pPr>
      <w:r>
        <w:t>Introduction</w:t>
      </w:r>
    </w:p>
    <w:p w14:paraId="78AE5DD5" w14:textId="7CC158C0" w:rsidR="00C75D91" w:rsidRDefault="00C75D91" w:rsidP="00C75D91">
      <w:pPr>
        <w:pStyle w:val="Heading2"/>
      </w:pPr>
      <w:bookmarkStart w:id="2" w:name="_Hlk115863778"/>
      <w:r>
        <w:t>State of Art for Pre-Design Magneto-Rheological Simulations</w:t>
      </w:r>
    </w:p>
    <w:p w14:paraId="45345D29" w14:textId="1A46F07B" w:rsidR="00C75D91" w:rsidRDefault="00EC785A" w:rsidP="00C75D91">
      <w:r>
        <w:t>Magneto-Rheological (MR) Fluid is an innovative and multi-purpose fluid, whose most important characteristic is to change its yield stress as a function of the magnetic field applied on it. In bibliography lots of examples of innovative applications have been presented</w:t>
      </w:r>
      <w:sdt>
        <w:sdtPr>
          <w:id w:val="2013718559"/>
          <w:citation/>
        </w:sdtPr>
        <w:sdtContent>
          <w:r w:rsidR="00AA1BDD">
            <w:fldChar w:fldCharType="begin"/>
          </w:r>
          <w:r w:rsidR="00AA1BDD" w:rsidRPr="00AA1BDD">
            <w:instrText xml:space="preserve"> CITATION Moo14 \l 1040 </w:instrText>
          </w:r>
          <w:r w:rsidR="00AA1BDD">
            <w:fldChar w:fldCharType="separate"/>
          </w:r>
          <w:r w:rsidR="008E7462">
            <w:rPr>
              <w:noProof/>
            </w:rPr>
            <w:t xml:space="preserve"> </w:t>
          </w:r>
          <w:r w:rsidR="008E7462" w:rsidRPr="008E7462">
            <w:rPr>
              <w:noProof/>
            </w:rPr>
            <w:t>[1]</w:t>
          </w:r>
          <w:r w:rsidR="00AA1BDD">
            <w:fldChar w:fldCharType="end"/>
          </w:r>
        </w:sdtContent>
      </w:sdt>
      <w:sdt>
        <w:sdtPr>
          <w:id w:val="-1957014569"/>
          <w:citation/>
        </w:sdtPr>
        <w:sdtContent>
          <w:r w:rsidR="00AA1BDD">
            <w:fldChar w:fldCharType="begin"/>
          </w:r>
          <w:r w:rsidR="00AA1BDD" w:rsidRPr="00AA1BDD">
            <w:instrText xml:space="preserve"> CITATION SSu09 \l 1040 </w:instrText>
          </w:r>
          <w:r w:rsidR="00AA1BDD">
            <w:fldChar w:fldCharType="separate"/>
          </w:r>
          <w:r w:rsidR="008E7462">
            <w:rPr>
              <w:noProof/>
            </w:rPr>
            <w:t xml:space="preserve"> </w:t>
          </w:r>
          <w:r w:rsidR="008E7462" w:rsidRPr="008E7462">
            <w:rPr>
              <w:noProof/>
            </w:rPr>
            <w:t>[2]</w:t>
          </w:r>
          <w:r w:rsidR="00AA1BDD">
            <w:fldChar w:fldCharType="end"/>
          </w:r>
        </w:sdtContent>
      </w:sdt>
      <w:sdt>
        <w:sdtPr>
          <w:id w:val="-992712928"/>
          <w:citation/>
        </w:sdtPr>
        <w:sdtContent>
          <w:r w:rsidR="00AA1BDD">
            <w:fldChar w:fldCharType="begin"/>
          </w:r>
          <w:r w:rsidR="00AA1BDD" w:rsidRPr="00AA1BDD">
            <w:instrText xml:space="preserve"> CITATION CWu22 \l 1040 </w:instrText>
          </w:r>
          <w:r w:rsidR="00AA1BDD">
            <w:fldChar w:fldCharType="separate"/>
          </w:r>
          <w:r w:rsidR="008E7462">
            <w:rPr>
              <w:noProof/>
            </w:rPr>
            <w:t xml:space="preserve"> </w:t>
          </w:r>
          <w:r w:rsidR="008E7462" w:rsidRPr="008E7462">
            <w:rPr>
              <w:noProof/>
            </w:rPr>
            <w:t>[3]</w:t>
          </w:r>
          <w:r w:rsidR="00AA1BDD">
            <w:fldChar w:fldCharType="end"/>
          </w:r>
        </w:sdtContent>
      </w:sdt>
      <w:r>
        <w:t xml:space="preserve">, but no strategy descriptions for developing from a concept through a pre-feasibility stage have been shown.  </w:t>
      </w:r>
      <w:r w:rsidR="00AA1BDD">
        <w:t xml:space="preserve">It is important to apply a good strategy to define the pivotal points of the application, </w:t>
      </w:r>
      <w:proofErr w:type="gramStart"/>
      <w:r w:rsidR="00AA1BDD">
        <w:t>in order to</w:t>
      </w:r>
      <w:proofErr w:type="gramEnd"/>
      <w:r w:rsidR="00AA1BDD">
        <w:t xml:space="preserve"> limit the costs in term of computational power and time.</w:t>
      </w:r>
    </w:p>
    <w:p w14:paraId="1C4AE910" w14:textId="04C2CC0F" w:rsidR="00661067" w:rsidRDefault="00AA1BDD" w:rsidP="00C75D91">
      <w:r>
        <w:t xml:space="preserve">In this paperwork it is descripted a strategy that perfectly fits with the preliminary design phase. In fact, after the definition of a preliminary geometry and the application expected results, it has been proposed to </w:t>
      </w:r>
      <w:r w:rsidR="00661067">
        <w:t xml:space="preserve">follow these steps: Electro-magnetic analysis and feasibility, </w:t>
      </w:r>
      <w:proofErr w:type="spellStart"/>
      <w:r w:rsidR="00661067">
        <w:t>fluido</w:t>
      </w:r>
      <w:proofErr w:type="spellEnd"/>
      <w:r w:rsidR="00661067">
        <w:t>-dynamic analysis and geometric and material proto-optimization. Each of this phase only takes into consideration the steady-state behaviour, as it is not needed yet t</w:t>
      </w:r>
      <w:r w:rsidR="00E74DEE">
        <w:t xml:space="preserve">o have an exhaustive analysis of the transitory behaviour of the innovative tools, in this validation phase. </w:t>
      </w:r>
    </w:p>
    <w:p w14:paraId="56C6C8B2" w14:textId="7455D7F6" w:rsidR="00AA1BDD" w:rsidRPr="00C75D91" w:rsidRDefault="00AA1BDD" w:rsidP="00C75D91">
      <w:r>
        <w:t xml:space="preserve"> </w:t>
      </w:r>
    </w:p>
    <w:p w14:paraId="5AA775DF" w14:textId="3155CBE3" w:rsidR="00C75D91" w:rsidRPr="00C75D91" w:rsidRDefault="00C75D91" w:rsidP="00C75D91">
      <w:pPr>
        <w:pStyle w:val="Heading2"/>
      </w:pPr>
      <w:r>
        <w:lastRenderedPageBreak/>
        <w:t>Introduction to Magneto-Rheological Brakes Case Study</w:t>
      </w:r>
    </w:p>
    <w:p w14:paraId="6994BDCC" w14:textId="10C34A34" w:rsidR="006B73F0" w:rsidRDefault="00A6500B">
      <w:r>
        <w:t>Nowadays, one of the most important research fields in the automotive industry is the development of vehicles</w:t>
      </w:r>
      <w:r w:rsidR="006B73F0">
        <w:t xml:space="preserve"> capable of reducing the pollutant emitted, trying to reach a carbon neutrality during their whole driving life cycles. For doing so, it is fundamental to develop not only Electric Vehicles (EV), but also resetting the indirect pollutant emitted by other components and, most importantly, by the braking system</w:t>
      </w:r>
      <w:sdt>
        <w:sdtPr>
          <w:id w:val="1859546421"/>
          <w:citation/>
        </w:sdtPr>
        <w:sdtContent>
          <w:r w:rsidR="006B73F0">
            <w:fldChar w:fldCharType="begin"/>
          </w:r>
          <w:r w:rsidR="006B73F0" w:rsidRPr="006B73F0">
            <w:instrText xml:space="preserve"> CITATION JKu09 \l 1040 </w:instrText>
          </w:r>
          <w:r w:rsidR="006B73F0">
            <w:fldChar w:fldCharType="separate"/>
          </w:r>
          <w:r w:rsidR="008E7462">
            <w:rPr>
              <w:noProof/>
            </w:rPr>
            <w:t xml:space="preserve"> </w:t>
          </w:r>
          <w:r w:rsidR="008E7462" w:rsidRPr="008E7462">
            <w:rPr>
              <w:noProof/>
            </w:rPr>
            <w:t>[4]</w:t>
          </w:r>
          <w:r w:rsidR="006B73F0">
            <w:fldChar w:fldCharType="end"/>
          </w:r>
        </w:sdtContent>
      </w:sdt>
      <w:r w:rsidR="006B73F0">
        <w:t>. For this reason, an innovative zero-emission driving system has been developed</w:t>
      </w:r>
      <w:sdt>
        <w:sdtPr>
          <w:id w:val="196199469"/>
          <w:citation/>
        </w:sdtPr>
        <w:sdtContent>
          <w:r w:rsidR="007E1C8B">
            <w:fldChar w:fldCharType="begin"/>
          </w:r>
          <w:r w:rsidR="007E1C8B" w:rsidRPr="007E1C8B">
            <w:instrText xml:space="preserve"> CITATION Imb22 \l 1040 </w:instrText>
          </w:r>
          <w:r w:rsidR="007E1C8B">
            <w:fldChar w:fldCharType="separate"/>
          </w:r>
          <w:r w:rsidR="008E7462">
            <w:rPr>
              <w:noProof/>
            </w:rPr>
            <w:t xml:space="preserve"> </w:t>
          </w:r>
          <w:r w:rsidR="008E7462" w:rsidRPr="008E7462">
            <w:rPr>
              <w:noProof/>
            </w:rPr>
            <w:t>[5]</w:t>
          </w:r>
          <w:r w:rsidR="007E1C8B">
            <w:fldChar w:fldCharType="end"/>
          </w:r>
        </w:sdtContent>
      </w:sdt>
      <w:r w:rsidR="006B73F0">
        <w:t>.</w:t>
      </w:r>
    </w:p>
    <w:p w14:paraId="259E2EBC" w14:textId="4B11A5F4" w:rsidR="007E1C8B" w:rsidRDefault="006B73F0" w:rsidP="008C7FEC">
      <w:pPr>
        <w:pStyle w:val="Caption"/>
        <w:keepNext/>
        <w:rPr>
          <w:i w:val="0"/>
          <w:iCs w:val="0"/>
          <w:noProof/>
          <w:color w:val="auto"/>
          <w:sz w:val="22"/>
          <w:szCs w:val="22"/>
        </w:rPr>
      </w:pPr>
      <w:r w:rsidRPr="003C4AFA">
        <w:rPr>
          <w:i w:val="0"/>
          <w:iCs w:val="0"/>
          <w:color w:val="auto"/>
          <w:sz w:val="22"/>
          <w:szCs w:val="22"/>
        </w:rPr>
        <w:t xml:space="preserve">Considering the needs that a vehicle has in terms of braking performances </w:t>
      </w:r>
      <w:r w:rsidR="007A436D" w:rsidRPr="003C4AFA">
        <w:rPr>
          <w:i w:val="0"/>
          <w:iCs w:val="0"/>
          <w:color w:val="auto"/>
          <w:sz w:val="22"/>
          <w:szCs w:val="22"/>
        </w:rPr>
        <w:t xml:space="preserve">the braking system chosen uses the MR fluid as the pivotal component able to create a sufficient resistive torque to stop the vehicle without emitting particulates and other </w:t>
      </w:r>
      <w:r w:rsidR="007A436D" w:rsidRPr="000F0C86">
        <w:rPr>
          <w:i w:val="0"/>
          <w:iCs w:val="0"/>
          <w:color w:val="auto"/>
          <w:sz w:val="22"/>
          <w:szCs w:val="22"/>
        </w:rPr>
        <w:t>pollutants</w:t>
      </w:r>
      <w:sdt>
        <w:sdtPr>
          <w:rPr>
            <w:i w:val="0"/>
            <w:iCs w:val="0"/>
            <w:color w:val="auto"/>
            <w:sz w:val="22"/>
            <w:szCs w:val="22"/>
          </w:rPr>
          <w:id w:val="-244805022"/>
          <w:citation/>
        </w:sdtPr>
        <w:sdtContent>
          <w:r w:rsidR="007E1C8B" w:rsidRPr="000F0C86">
            <w:rPr>
              <w:i w:val="0"/>
              <w:iCs w:val="0"/>
              <w:color w:val="auto"/>
              <w:sz w:val="22"/>
              <w:szCs w:val="22"/>
            </w:rPr>
            <w:fldChar w:fldCharType="begin"/>
          </w:r>
          <w:r w:rsidR="007E1C8B" w:rsidRPr="000F0C86">
            <w:rPr>
              <w:i w:val="0"/>
              <w:iCs w:val="0"/>
              <w:color w:val="auto"/>
              <w:sz w:val="22"/>
              <w:szCs w:val="22"/>
            </w:rPr>
            <w:instrText xml:space="preserve"> CITATION Imb221 \l 1040 </w:instrText>
          </w:r>
          <w:r w:rsidR="007E1C8B" w:rsidRPr="000F0C86">
            <w:rPr>
              <w:i w:val="0"/>
              <w:iCs w:val="0"/>
              <w:color w:val="auto"/>
              <w:sz w:val="22"/>
              <w:szCs w:val="22"/>
            </w:rPr>
            <w:fldChar w:fldCharType="separate"/>
          </w:r>
          <w:r w:rsidR="008E7462">
            <w:rPr>
              <w:i w:val="0"/>
              <w:iCs w:val="0"/>
              <w:noProof/>
              <w:color w:val="auto"/>
              <w:sz w:val="22"/>
              <w:szCs w:val="22"/>
            </w:rPr>
            <w:t xml:space="preserve"> </w:t>
          </w:r>
          <w:r w:rsidR="008E7462" w:rsidRPr="008E7462">
            <w:rPr>
              <w:noProof/>
              <w:color w:val="auto"/>
              <w:sz w:val="22"/>
              <w:szCs w:val="22"/>
            </w:rPr>
            <w:t>[6]</w:t>
          </w:r>
          <w:r w:rsidR="007E1C8B" w:rsidRPr="000F0C86">
            <w:rPr>
              <w:i w:val="0"/>
              <w:iCs w:val="0"/>
              <w:color w:val="auto"/>
              <w:sz w:val="22"/>
              <w:szCs w:val="22"/>
            </w:rPr>
            <w:fldChar w:fldCharType="end"/>
          </w:r>
        </w:sdtContent>
      </w:sdt>
      <w:r w:rsidR="007E1C8B" w:rsidRPr="000F0C86">
        <w:rPr>
          <w:i w:val="0"/>
          <w:iCs w:val="0"/>
          <w:color w:val="auto"/>
          <w:sz w:val="22"/>
          <w:szCs w:val="22"/>
        </w:rPr>
        <w:t>.</w:t>
      </w:r>
      <w:r w:rsidR="007A436D" w:rsidRPr="000F0C86">
        <w:rPr>
          <w:i w:val="0"/>
          <w:iCs w:val="0"/>
          <w:color w:val="auto"/>
          <w:sz w:val="22"/>
          <w:szCs w:val="22"/>
        </w:rPr>
        <w:t>The</w:t>
      </w:r>
      <w:r w:rsidR="007A436D" w:rsidRPr="003C4AFA">
        <w:rPr>
          <w:i w:val="0"/>
          <w:iCs w:val="0"/>
          <w:color w:val="auto"/>
          <w:sz w:val="22"/>
          <w:szCs w:val="22"/>
        </w:rPr>
        <w:t xml:space="preserve"> geometry layout chosen is </w:t>
      </w:r>
      <w:r w:rsidR="007A436D" w:rsidRPr="00D148B7">
        <w:rPr>
          <w:i w:val="0"/>
          <w:iCs w:val="0"/>
          <w:color w:val="auto"/>
          <w:sz w:val="22"/>
          <w:szCs w:val="22"/>
        </w:rPr>
        <w:t xml:space="preserve">represented in </w:t>
      </w:r>
      <w:r w:rsidR="00D148B7" w:rsidRPr="00D148B7">
        <w:rPr>
          <w:i w:val="0"/>
          <w:iCs w:val="0"/>
          <w:color w:val="auto"/>
          <w:sz w:val="22"/>
          <w:szCs w:val="22"/>
        </w:rPr>
        <w:fldChar w:fldCharType="begin"/>
      </w:r>
      <w:r w:rsidR="00D148B7" w:rsidRPr="00D148B7">
        <w:rPr>
          <w:i w:val="0"/>
          <w:iCs w:val="0"/>
          <w:color w:val="auto"/>
          <w:sz w:val="22"/>
          <w:szCs w:val="22"/>
        </w:rPr>
        <w:instrText xml:space="preserve"> REF _Ref103587424 \h </w:instrText>
      </w:r>
      <w:r w:rsidR="00D148B7">
        <w:rPr>
          <w:i w:val="0"/>
          <w:iCs w:val="0"/>
          <w:color w:val="auto"/>
          <w:sz w:val="22"/>
          <w:szCs w:val="22"/>
        </w:rPr>
        <w:instrText xml:space="preserve"> \* MERGEFORMAT </w:instrText>
      </w:r>
      <w:r w:rsidR="00D148B7" w:rsidRPr="00D148B7">
        <w:rPr>
          <w:i w:val="0"/>
          <w:iCs w:val="0"/>
          <w:color w:val="auto"/>
          <w:sz w:val="22"/>
          <w:szCs w:val="22"/>
        </w:rPr>
      </w:r>
      <w:r w:rsidR="00D148B7" w:rsidRPr="00D148B7">
        <w:rPr>
          <w:i w:val="0"/>
          <w:iCs w:val="0"/>
          <w:color w:val="auto"/>
          <w:sz w:val="22"/>
          <w:szCs w:val="22"/>
        </w:rPr>
        <w:fldChar w:fldCharType="separate"/>
      </w:r>
      <w:r w:rsidR="00163B47" w:rsidRPr="00163B47">
        <w:rPr>
          <w:i w:val="0"/>
          <w:iCs w:val="0"/>
          <w:color w:val="auto"/>
          <w:sz w:val="22"/>
          <w:szCs w:val="22"/>
        </w:rPr>
        <w:t xml:space="preserve">Fig. </w:t>
      </w:r>
      <w:r w:rsidR="00163B47" w:rsidRPr="00163B47">
        <w:rPr>
          <w:i w:val="0"/>
          <w:iCs w:val="0"/>
          <w:noProof/>
          <w:color w:val="auto"/>
          <w:sz w:val="22"/>
          <w:szCs w:val="22"/>
        </w:rPr>
        <w:t>1</w:t>
      </w:r>
      <w:r w:rsidR="00D148B7" w:rsidRPr="00D148B7">
        <w:rPr>
          <w:i w:val="0"/>
          <w:iCs w:val="0"/>
          <w:color w:val="auto"/>
          <w:sz w:val="22"/>
          <w:szCs w:val="22"/>
        </w:rPr>
        <w:fldChar w:fldCharType="end"/>
      </w:r>
      <w:r w:rsidR="00C034AC" w:rsidRPr="003C4AFA">
        <w:rPr>
          <w:i w:val="0"/>
          <w:iCs w:val="0"/>
          <w:color w:val="auto"/>
          <w:sz w:val="22"/>
          <w:szCs w:val="22"/>
        </w:rPr>
        <w:t xml:space="preserve"> and it is composed combining an in-wheel motor with an external braking stator, while in between the MR fluid is put, for creating in that area the resistive forces needed to create the braking torque.</w:t>
      </w:r>
      <w:r w:rsidR="003C4AFA" w:rsidRPr="003C4AFA">
        <w:rPr>
          <w:i w:val="0"/>
          <w:iCs w:val="0"/>
          <w:noProof/>
          <w:color w:val="auto"/>
          <w:sz w:val="22"/>
          <w:szCs w:val="22"/>
        </w:rPr>
        <w:t xml:space="preserve"> </w:t>
      </w:r>
      <w:r w:rsidR="002860BF">
        <w:rPr>
          <w:i w:val="0"/>
          <w:iCs w:val="0"/>
          <w:noProof/>
          <w:color w:val="auto"/>
          <w:sz w:val="22"/>
          <w:szCs w:val="22"/>
        </w:rPr>
        <w:t xml:space="preserve">The idea is to use the </w:t>
      </w:r>
      <w:r w:rsidR="007E1C8B">
        <w:rPr>
          <w:i w:val="0"/>
          <w:iCs w:val="0"/>
          <w:noProof/>
          <w:color w:val="auto"/>
          <w:sz w:val="22"/>
          <w:szCs w:val="22"/>
        </w:rPr>
        <w:t>f</w:t>
      </w:r>
      <w:r w:rsidR="002860BF">
        <w:rPr>
          <w:i w:val="0"/>
          <w:iCs w:val="0"/>
          <w:noProof/>
          <w:color w:val="auto"/>
          <w:sz w:val="22"/>
          <w:szCs w:val="22"/>
        </w:rPr>
        <w:t>ree spaces around the external part of the in-wheel motor to maximise the arm of the resistive forces generated by the changes in yield stress of the MR fluid, and, in this way optimising the decelerating torque.</w:t>
      </w:r>
    </w:p>
    <w:p w14:paraId="199D74CC" w14:textId="77777777" w:rsidR="007E1C8B" w:rsidRPr="007E1C8B" w:rsidRDefault="007E1C8B" w:rsidP="007E1C8B"/>
    <w:p w14:paraId="5DBD78ED" w14:textId="77777777" w:rsidR="003C4AFA" w:rsidRDefault="003C4AFA" w:rsidP="003C4AFA">
      <w:pPr>
        <w:pStyle w:val="Caption"/>
        <w:keepNext/>
        <w:jc w:val="center"/>
      </w:pPr>
      <w:r>
        <w:rPr>
          <w:noProof/>
          <w:lang w:val="it-IT" w:eastAsia="it-IT"/>
        </w:rPr>
        <w:drawing>
          <wp:inline distT="0" distB="0" distL="0" distR="0" wp14:anchorId="09B450EF" wp14:editId="65918CCE">
            <wp:extent cx="2163643" cy="1612093"/>
            <wp:effectExtent l="0" t="0" r="8255" b="7620"/>
            <wp:docPr id="2" name="Picture 2"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 engineering drawing&#10;&#10;Description automatically generated"/>
                    <pic:cNvPicPr/>
                  </pic:nvPicPr>
                  <pic:blipFill>
                    <a:blip r:embed="rId6"/>
                    <a:stretch>
                      <a:fillRect/>
                    </a:stretch>
                  </pic:blipFill>
                  <pic:spPr>
                    <a:xfrm>
                      <a:off x="0" y="0"/>
                      <a:ext cx="2200558" cy="1639598"/>
                    </a:xfrm>
                    <a:prstGeom prst="rect">
                      <a:avLst/>
                    </a:prstGeom>
                  </pic:spPr>
                </pic:pic>
              </a:graphicData>
            </a:graphic>
          </wp:inline>
        </w:drawing>
      </w:r>
      <w:bookmarkStart w:id="3" w:name="_Ref103586789"/>
    </w:p>
    <w:p w14:paraId="0B2D7FA2" w14:textId="0BFB5E68" w:rsidR="003C4AFA" w:rsidRPr="003C4AFA" w:rsidRDefault="003C4AFA" w:rsidP="003C4AFA">
      <w:pPr>
        <w:pStyle w:val="Caption"/>
        <w:jc w:val="center"/>
        <w:rPr>
          <w:i w:val="0"/>
          <w:iCs w:val="0"/>
          <w:color w:val="auto"/>
        </w:rPr>
      </w:pPr>
      <w:bookmarkStart w:id="4" w:name="_Ref103587424"/>
      <w:r w:rsidRPr="003C4AFA">
        <w:rPr>
          <w:i w:val="0"/>
          <w:iCs w:val="0"/>
          <w:color w:val="auto"/>
        </w:rPr>
        <w:t xml:space="preserve">Fig. </w:t>
      </w:r>
      <w:r w:rsidRPr="003C4AFA">
        <w:rPr>
          <w:i w:val="0"/>
          <w:iCs w:val="0"/>
          <w:color w:val="auto"/>
        </w:rPr>
        <w:fldChar w:fldCharType="begin"/>
      </w:r>
      <w:r w:rsidRPr="003C4AFA">
        <w:rPr>
          <w:i w:val="0"/>
          <w:iCs w:val="0"/>
          <w:color w:val="auto"/>
        </w:rPr>
        <w:instrText xml:space="preserve"> SEQ Fig. \* ARABIC </w:instrText>
      </w:r>
      <w:r w:rsidRPr="003C4AFA">
        <w:rPr>
          <w:i w:val="0"/>
          <w:iCs w:val="0"/>
          <w:color w:val="auto"/>
        </w:rPr>
        <w:fldChar w:fldCharType="separate"/>
      </w:r>
      <w:r w:rsidR="00163B47">
        <w:rPr>
          <w:i w:val="0"/>
          <w:iCs w:val="0"/>
          <w:noProof/>
          <w:color w:val="auto"/>
        </w:rPr>
        <w:t>1</w:t>
      </w:r>
      <w:r w:rsidRPr="003C4AFA">
        <w:rPr>
          <w:i w:val="0"/>
          <w:iCs w:val="0"/>
          <w:color w:val="auto"/>
        </w:rPr>
        <w:fldChar w:fldCharType="end"/>
      </w:r>
      <w:bookmarkEnd w:id="4"/>
      <w:r w:rsidRPr="003C4AFA">
        <w:rPr>
          <w:i w:val="0"/>
          <w:iCs w:val="0"/>
          <w:color w:val="auto"/>
        </w:rPr>
        <w:t xml:space="preserve"> Layout of the Innovative Braking Solution</w:t>
      </w:r>
    </w:p>
    <w:bookmarkEnd w:id="3"/>
    <w:p w14:paraId="4E9344E1" w14:textId="47FD6AA8" w:rsidR="003C4AFA" w:rsidRDefault="003C4AFA" w:rsidP="003C4AFA">
      <w:pPr>
        <w:rPr>
          <w:szCs w:val="24"/>
        </w:rPr>
      </w:pPr>
      <w:r>
        <w:t xml:space="preserve">The In-Wheel EM should be adapted to maintain a </w:t>
      </w:r>
      <w:r w:rsidRPr="003C1A5E">
        <w:rPr>
          <w:szCs w:val="24"/>
        </w:rPr>
        <w:t>thinner and</w:t>
      </w:r>
      <w:r>
        <w:rPr>
          <w:szCs w:val="24"/>
        </w:rPr>
        <w:t xml:space="preserve"> concentrated </w:t>
      </w:r>
      <w:r>
        <w:t>structure</w:t>
      </w:r>
      <w:r>
        <w:rPr>
          <w:szCs w:val="24"/>
        </w:rPr>
        <w:t xml:space="preserve"> on the external part of the rim. In particular, the rotor should be designed with a protuberance that goes over the stator volume, to use the free space as the interference surface with the MR brake stator. </w:t>
      </w:r>
    </w:p>
    <w:p w14:paraId="02C63E50" w14:textId="489662B1" w:rsidR="003C4AFA" w:rsidRDefault="003C4AFA" w:rsidP="007E1C8B">
      <w:pPr>
        <w:rPr>
          <w:szCs w:val="24"/>
        </w:rPr>
      </w:pPr>
      <w:r>
        <w:rPr>
          <w:szCs w:val="24"/>
        </w:rPr>
        <w:t xml:space="preserve">The MR stator has been developed with the goal of obtaining a sort of clamp able to surround the rotor protuberance and have part of the interference surface both on the inner and the outer part of the rotor. It has been also thought as a concave component </w:t>
      </w:r>
      <w:r w:rsidR="002860BF">
        <w:rPr>
          <w:szCs w:val="24"/>
        </w:rPr>
        <w:t>to</w:t>
      </w:r>
      <w:r>
        <w:rPr>
          <w:szCs w:val="24"/>
        </w:rPr>
        <w:t xml:space="preserve"> obtain an acceptable volume for the connection to the rest of the vehicle and to the suspensions. On the external part of the clamp the coil must be fixed. It has been considered as a double component of a bobbin where the coil is wrapped up and its dimensioning has been performed during the electro-magnetic validation, as one of the most effective parameters on the development of a sufficient magnetic field on the MR fluid. </w:t>
      </w:r>
    </w:p>
    <w:p w14:paraId="0A513CFC" w14:textId="020BCB56" w:rsidR="003C4AFA" w:rsidRDefault="007E1C8B" w:rsidP="007E1C8B">
      <w:pPr>
        <w:rPr>
          <w:szCs w:val="24"/>
        </w:rPr>
      </w:pPr>
      <w:r>
        <w:rPr>
          <w:szCs w:val="24"/>
        </w:rPr>
        <w:t>Two are the important parameters to be taken into consideration for changing the physical characteristics of the braking system:</w:t>
      </w:r>
    </w:p>
    <w:p w14:paraId="19845FE9" w14:textId="02073CD1" w:rsidR="007E1C8B" w:rsidRDefault="007E1C8B" w:rsidP="007E1C8B">
      <w:pPr>
        <w:pStyle w:val="ListParagraph"/>
        <w:numPr>
          <w:ilvl w:val="0"/>
          <w:numId w:val="4"/>
        </w:numPr>
        <w:rPr>
          <w:szCs w:val="24"/>
        </w:rPr>
      </w:pPr>
      <w:r>
        <w:rPr>
          <w:szCs w:val="24"/>
        </w:rPr>
        <w:t>The current and the coil disposal</w:t>
      </w:r>
    </w:p>
    <w:p w14:paraId="6AB4C8EF" w14:textId="4DAAC3D2" w:rsidR="007E1C8B" w:rsidRDefault="00CB1EB5" w:rsidP="007E1C8B">
      <w:pPr>
        <w:pStyle w:val="ListParagraph"/>
        <w:numPr>
          <w:ilvl w:val="0"/>
          <w:numId w:val="4"/>
        </w:numPr>
        <w:rPr>
          <w:szCs w:val="24"/>
        </w:rPr>
      </w:pPr>
      <w:r>
        <w:rPr>
          <w:szCs w:val="24"/>
        </w:rPr>
        <w:t>The gap between the MR stator and the rotor</w:t>
      </w:r>
    </w:p>
    <w:p w14:paraId="2B271F17" w14:textId="41FAF5D4" w:rsidR="00CB1EB5" w:rsidRDefault="00CB1EB5" w:rsidP="00CB1EB5">
      <w:pPr>
        <w:rPr>
          <w:szCs w:val="24"/>
        </w:rPr>
      </w:pPr>
      <w:r>
        <w:rPr>
          <w:szCs w:val="24"/>
        </w:rPr>
        <w:t>Considering bibliographical data coming from Nguyen et al</w:t>
      </w:r>
      <w:sdt>
        <w:sdtPr>
          <w:rPr>
            <w:szCs w:val="24"/>
          </w:rPr>
          <w:id w:val="1057587370"/>
          <w:citation/>
        </w:sdtPr>
        <w:sdtContent>
          <w:r>
            <w:rPr>
              <w:szCs w:val="24"/>
            </w:rPr>
            <w:fldChar w:fldCharType="begin"/>
          </w:r>
          <w:r w:rsidRPr="00CB1EB5">
            <w:rPr>
              <w:szCs w:val="24"/>
            </w:rPr>
            <w:instrText xml:space="preserve"> CITATION QHN15 \l 1040 </w:instrText>
          </w:r>
          <w:r>
            <w:rPr>
              <w:szCs w:val="24"/>
            </w:rPr>
            <w:fldChar w:fldCharType="separate"/>
          </w:r>
          <w:r w:rsidR="008E7462">
            <w:rPr>
              <w:noProof/>
              <w:szCs w:val="24"/>
            </w:rPr>
            <w:t xml:space="preserve"> </w:t>
          </w:r>
          <w:r w:rsidR="008E7462" w:rsidRPr="008E7462">
            <w:rPr>
              <w:noProof/>
              <w:szCs w:val="24"/>
            </w:rPr>
            <w:t>[7]</w:t>
          </w:r>
          <w:r>
            <w:rPr>
              <w:szCs w:val="24"/>
            </w:rPr>
            <w:fldChar w:fldCharType="end"/>
          </w:r>
        </w:sdtContent>
      </w:sdt>
      <w:r>
        <w:rPr>
          <w:szCs w:val="24"/>
        </w:rPr>
        <w:t xml:space="preserve"> and Sohn et al</w:t>
      </w:r>
      <w:sdt>
        <w:sdtPr>
          <w:rPr>
            <w:szCs w:val="24"/>
          </w:rPr>
          <w:id w:val="563138637"/>
          <w:citation/>
        </w:sdtPr>
        <w:sdtContent>
          <w:r>
            <w:rPr>
              <w:szCs w:val="24"/>
            </w:rPr>
            <w:fldChar w:fldCharType="begin"/>
          </w:r>
          <w:r w:rsidRPr="00CB1EB5">
            <w:rPr>
              <w:szCs w:val="24"/>
            </w:rPr>
            <w:instrText xml:space="preserve"> CITATION JWS15 \l 1040 </w:instrText>
          </w:r>
          <w:r>
            <w:rPr>
              <w:szCs w:val="24"/>
            </w:rPr>
            <w:fldChar w:fldCharType="separate"/>
          </w:r>
          <w:r w:rsidR="008E7462">
            <w:rPr>
              <w:noProof/>
              <w:szCs w:val="24"/>
            </w:rPr>
            <w:t xml:space="preserve"> </w:t>
          </w:r>
          <w:r w:rsidR="008E7462" w:rsidRPr="008E7462">
            <w:rPr>
              <w:noProof/>
              <w:szCs w:val="24"/>
            </w:rPr>
            <w:t>[8]</w:t>
          </w:r>
          <w:r>
            <w:rPr>
              <w:szCs w:val="24"/>
            </w:rPr>
            <w:fldChar w:fldCharType="end"/>
          </w:r>
        </w:sdtContent>
      </w:sdt>
      <w:r>
        <w:rPr>
          <w:szCs w:val="24"/>
        </w:rPr>
        <w:t xml:space="preserve">, they </w:t>
      </w:r>
      <w:r w:rsidR="003B6BC7">
        <w:rPr>
          <w:szCs w:val="24"/>
        </w:rPr>
        <w:t>have been</w:t>
      </w:r>
      <w:r>
        <w:rPr>
          <w:szCs w:val="24"/>
        </w:rPr>
        <w:t xml:space="preserve"> defined for the first feasibility evaluation.</w:t>
      </w:r>
    </w:p>
    <w:p w14:paraId="18528962" w14:textId="06623103" w:rsidR="00CF3F4D" w:rsidRDefault="00CF3F4D" w:rsidP="008C7FEC">
      <w:r>
        <w:t xml:space="preserve">The </w:t>
      </w:r>
      <w:r w:rsidR="003B6BC7">
        <w:t>main</w:t>
      </w:r>
      <w:r>
        <w:t xml:space="preserve"> objective to be taken into consideration is related to the braking torque needed. The following simulations have been performed at the higher legal speed in Italy (130km/h) and the needed braking torque </w:t>
      </w:r>
      <w:r>
        <w:lastRenderedPageBreak/>
        <w:t>for each wheel has been computed following the equations proposed by Nguyen et al.</w:t>
      </w:r>
      <w:sdt>
        <w:sdtPr>
          <w:id w:val="2094966636"/>
          <w:citation/>
        </w:sdtPr>
        <w:sdtContent>
          <w:r>
            <w:fldChar w:fldCharType="begin"/>
          </w:r>
          <w:r w:rsidRPr="00CF3F4D">
            <w:instrText xml:space="preserve"> CITATION QHN15 \l 1040 </w:instrText>
          </w:r>
          <w:r>
            <w:fldChar w:fldCharType="separate"/>
          </w:r>
          <w:r w:rsidR="008E7462">
            <w:rPr>
              <w:noProof/>
            </w:rPr>
            <w:t xml:space="preserve"> </w:t>
          </w:r>
          <w:r w:rsidR="008E7462" w:rsidRPr="008E7462">
            <w:rPr>
              <w:noProof/>
            </w:rPr>
            <w:t>[7]</w:t>
          </w:r>
          <w:r>
            <w:fldChar w:fldCharType="end"/>
          </w:r>
        </w:sdtContent>
      </w:sdt>
      <w:r>
        <w:t xml:space="preserve">. A minimum torque to be reached has been defined using the energy conservation of equation (1): </w:t>
      </w:r>
    </w:p>
    <w:bookmarkStart w:id="5" w:name="_Hlk115864201"/>
    <w:p w14:paraId="316D26BB" w14:textId="5C96E2A6" w:rsidR="00CF3F4D" w:rsidRPr="00FA297F" w:rsidRDefault="00000000" w:rsidP="00CF3F4D">
      <w:pPr>
        <w:pStyle w:val="BodyText"/>
        <w:jc w:val="right"/>
        <w:rPr>
          <w:lang w:val="en-GB"/>
        </w:rPr>
      </w:pPr>
      <m:oMath>
        <m:f>
          <m:fPr>
            <m:ctrlPr>
              <w:rPr>
                <w:rFonts w:ascii="Cambria Math" w:hAnsi="Cambria Math"/>
                <w:i/>
                <w:lang w:val="en-GB"/>
              </w:rPr>
            </m:ctrlPr>
          </m:fPr>
          <m:num>
            <m:sSub>
              <m:sSubPr>
                <m:ctrlPr>
                  <w:rPr>
                    <w:rFonts w:ascii="Cambria Math" w:hAnsi="Cambria Math"/>
                    <w:i/>
                    <w:lang w:val="en-GB"/>
                  </w:rPr>
                </m:ctrlPr>
              </m:sSubPr>
              <m:e>
                <m:r>
                  <w:rPr>
                    <w:rFonts w:ascii="Cambria Math"/>
                    <w:lang w:val="en-GB"/>
                  </w:rPr>
                  <m:t>M</m:t>
                </m:r>
              </m:e>
              <m:sub>
                <m:r>
                  <w:rPr>
                    <w:rFonts w:ascii="Cambria Math"/>
                    <w:lang w:val="en-GB"/>
                  </w:rPr>
                  <m:t>C</m:t>
                </m:r>
              </m:sub>
            </m:sSub>
            <m:sSubSup>
              <m:sSubSupPr>
                <m:ctrlPr>
                  <w:rPr>
                    <w:rFonts w:ascii="Cambria Math" w:hAnsi="Cambria Math"/>
                    <w:i/>
                    <w:lang w:val="en-GB"/>
                  </w:rPr>
                </m:ctrlPr>
              </m:sSubSupPr>
              <m:e>
                <m:r>
                  <w:rPr>
                    <w:rFonts w:ascii="Cambria Math"/>
                    <w:lang w:val="en-GB"/>
                  </w:rPr>
                  <m:t>V</m:t>
                </m:r>
              </m:e>
              <m:sub>
                <m:r>
                  <w:rPr>
                    <w:rFonts w:ascii="Cambria Math"/>
                    <w:lang w:val="en-GB"/>
                  </w:rPr>
                  <m:t>C</m:t>
                </m:r>
              </m:sub>
              <m:sup>
                <m:r>
                  <w:rPr>
                    <w:rFonts w:ascii="Cambria Math"/>
                    <w:lang w:val="en-GB"/>
                  </w:rPr>
                  <m:t>2</m:t>
                </m:r>
              </m:sup>
            </m:sSubSup>
          </m:num>
          <m:den>
            <m:r>
              <w:rPr>
                <w:rFonts w:ascii="Cambria Math"/>
                <w:lang w:val="en-GB"/>
              </w:rPr>
              <m:t>2</m:t>
            </m:r>
          </m:den>
        </m:f>
        <m:r>
          <w:rPr>
            <w:rFonts w:ascii="Cambria Math"/>
            <w:lang w:val="en-GB"/>
          </w:rPr>
          <m:t>=</m:t>
        </m:r>
        <m:f>
          <m:fPr>
            <m:ctrlPr>
              <w:rPr>
                <w:rFonts w:ascii="Cambria Math" w:hAnsi="Cambria Math"/>
                <w:i/>
                <w:lang w:val="en-GB"/>
              </w:rPr>
            </m:ctrlPr>
          </m:fPr>
          <m:num>
            <m:sSub>
              <m:sSubPr>
                <m:ctrlPr>
                  <w:rPr>
                    <w:rFonts w:ascii="Cambria Math" w:hAnsi="Cambria Math"/>
                    <w:i/>
                    <w:lang w:val="en-GB"/>
                  </w:rPr>
                </m:ctrlPr>
              </m:sSubPr>
              <m:e>
                <m:r>
                  <w:rPr>
                    <w:rFonts w:ascii="Cambria Math"/>
                    <w:lang w:val="en-GB"/>
                  </w:rPr>
                  <m:t>T</m:t>
                </m:r>
              </m:e>
              <m:sub>
                <m:r>
                  <w:rPr>
                    <w:rFonts w:ascii="Cambria Math"/>
                    <w:lang w:val="en-GB"/>
                  </w:rPr>
                  <m:t>tb</m:t>
                </m:r>
              </m:sub>
            </m:sSub>
            <m:sSubSup>
              <m:sSubSupPr>
                <m:ctrlPr>
                  <w:rPr>
                    <w:rFonts w:ascii="Cambria Math" w:hAnsi="Cambria Math"/>
                    <w:i/>
                    <w:lang w:val="en-GB"/>
                  </w:rPr>
                </m:ctrlPr>
              </m:sSubSupPr>
              <m:e>
                <m:r>
                  <w:rPr>
                    <w:rFonts w:ascii="Cambria Math"/>
                    <w:lang w:val="en-GB"/>
                  </w:rPr>
                  <m:t>V</m:t>
                </m:r>
              </m:e>
              <m:sub>
                <m:r>
                  <w:rPr>
                    <w:rFonts w:ascii="Cambria Math"/>
                    <w:lang w:val="en-GB"/>
                  </w:rPr>
                  <m:t>C</m:t>
                </m:r>
              </m:sub>
              <m:sup>
                <m:r>
                  <w:rPr>
                    <w:rFonts w:ascii="Cambria Math"/>
                    <w:lang w:val="en-GB"/>
                  </w:rPr>
                  <m:t>2</m:t>
                </m:r>
              </m:sup>
            </m:sSubSup>
          </m:num>
          <m:den>
            <w:bookmarkStart w:id="6" w:name="_Hlk103268426"/>
            <m:sSub>
              <m:sSubPr>
                <m:ctrlPr>
                  <w:rPr>
                    <w:rFonts w:ascii="Cambria Math" w:hAnsi="Cambria Math"/>
                    <w:i/>
                    <w:lang w:val="en-GB"/>
                  </w:rPr>
                </m:ctrlPr>
              </m:sSubPr>
              <m:e>
                <m:r>
                  <w:rPr>
                    <w:rFonts w:ascii="Cambria Math"/>
                    <w:lang w:val="en-GB"/>
                  </w:rPr>
                  <m:t>R</m:t>
                </m:r>
              </m:e>
              <m:sub>
                <m:r>
                  <w:rPr>
                    <w:rFonts w:ascii="Cambria Math"/>
                    <w:lang w:val="en-GB"/>
                  </w:rPr>
                  <m:t>w</m:t>
                </m:r>
              </m:sub>
            </m:sSub>
            <w:bookmarkEnd w:id="6"/>
            <m:r>
              <w:rPr>
                <w:rFonts w:ascii="Cambria Math"/>
                <w:lang w:val="en-GB"/>
              </w:rPr>
              <m:t>2</m:t>
            </m:r>
            <m:sSub>
              <m:sSubPr>
                <m:ctrlPr>
                  <w:rPr>
                    <w:rFonts w:ascii="Cambria Math" w:hAnsi="Cambria Math"/>
                    <w:i/>
                    <w:lang w:val="en-GB"/>
                  </w:rPr>
                </m:ctrlPr>
              </m:sSubPr>
              <m:e>
                <m:r>
                  <w:rPr>
                    <w:rFonts w:ascii="Cambria Math"/>
                    <w:lang w:val="en-GB"/>
                  </w:rPr>
                  <m:t>a</m:t>
                </m:r>
              </m:e>
              <m:sub>
                <m:r>
                  <w:rPr>
                    <w:rFonts w:ascii="Cambria Math"/>
                    <w:lang w:val="en-GB"/>
                  </w:rPr>
                  <m:t>c</m:t>
                </m:r>
              </m:sub>
            </m:sSub>
          </m:den>
        </m:f>
        <m:r>
          <w:rPr>
            <w:rFonts w:ascii="Cambria Math" w:hAnsi="Cambria Math"/>
            <w:lang w:val="en-GB"/>
          </w:rPr>
          <m:t xml:space="preserve"> </m:t>
        </m:r>
      </m:oMath>
      <w:r w:rsidR="008C7FEC">
        <w:rPr>
          <w:lang w:val="en-GB"/>
        </w:rPr>
        <w:tab/>
      </w:r>
      <w:r w:rsidR="008C7FEC">
        <w:rPr>
          <w:lang w:val="en-GB"/>
        </w:rPr>
        <w:tab/>
        <w:t xml:space="preserve">              </w:t>
      </w:r>
      <w:r w:rsidR="00CF3F4D">
        <w:rPr>
          <w:sz w:val="24"/>
          <w:szCs w:val="24"/>
          <w:lang w:val="en-GB"/>
        </w:rPr>
        <w:tab/>
      </w:r>
      <w:r w:rsidR="00CF3F4D">
        <w:rPr>
          <w:sz w:val="24"/>
          <w:szCs w:val="24"/>
          <w:lang w:val="en-GB"/>
        </w:rPr>
        <w:tab/>
      </w:r>
      <w:r w:rsidR="00CF3F4D">
        <w:rPr>
          <w:sz w:val="24"/>
          <w:szCs w:val="24"/>
          <w:lang w:val="en-GB"/>
        </w:rPr>
        <w:tab/>
        <w:t>(1)</w:t>
      </w:r>
    </w:p>
    <w:bookmarkEnd w:id="5"/>
    <w:p w14:paraId="43739B44" w14:textId="77777777" w:rsidR="00CF3F4D" w:rsidRPr="00F75406" w:rsidRDefault="00CF3F4D" w:rsidP="008C7FEC">
      <w:r w:rsidRPr="00B66D75">
        <w:rPr>
          <w:lang w:val="en-US"/>
        </w:rPr>
        <w:t xml:space="preserve">Where </w:t>
      </w:r>
      <m:oMath>
        <m:sSub>
          <m:sSubPr>
            <m:ctrlPr>
              <w:rPr>
                <w:rFonts w:ascii="Cambria Math" w:hAnsi="Cambria Math"/>
                <w:i/>
              </w:rPr>
            </m:ctrlPr>
          </m:sSubPr>
          <m:e>
            <m:r>
              <w:rPr>
                <w:rFonts w:ascii="Cambria Math"/>
              </w:rPr>
              <m:t>M</m:t>
            </m:r>
          </m:e>
          <m:sub>
            <m:r>
              <w:rPr>
                <w:rFonts w:ascii="Cambria Math"/>
              </w:rPr>
              <m:t>C</m:t>
            </m:r>
          </m:sub>
        </m:sSub>
      </m:oMath>
      <w:r w:rsidRPr="00B66D75">
        <w:rPr>
          <w:lang w:val="en-US"/>
        </w:rPr>
        <w:t xml:space="preserve"> is the vehicle mass, </w:t>
      </w:r>
      <m:oMath>
        <m:sSubSup>
          <m:sSubSupPr>
            <m:ctrlPr>
              <w:rPr>
                <w:rFonts w:ascii="Cambria Math" w:hAnsi="Cambria Math"/>
                <w:i/>
              </w:rPr>
            </m:ctrlPr>
          </m:sSubSupPr>
          <m:e>
            <m:r>
              <w:rPr>
                <w:rFonts w:ascii="Cambria Math"/>
              </w:rPr>
              <m:t>V</m:t>
            </m:r>
          </m:e>
          <m:sub>
            <m:r>
              <w:rPr>
                <w:rFonts w:ascii="Cambria Math"/>
              </w:rPr>
              <m:t>C</m:t>
            </m:r>
          </m:sub>
          <m:sup>
            <m:r>
              <w:rPr>
                <w:rFonts w:ascii="Cambria Math"/>
              </w:rPr>
              <m:t>2</m:t>
            </m:r>
          </m:sup>
        </m:sSubSup>
      </m:oMath>
      <w:r w:rsidRPr="00B66D75">
        <w:rPr>
          <w:lang w:val="en-US"/>
        </w:rPr>
        <w:t xml:space="preserve"> is the vehicle speed, </w:t>
      </w:r>
      <m:oMath>
        <m:sSub>
          <m:sSubPr>
            <m:ctrlPr>
              <w:rPr>
                <w:rFonts w:ascii="Cambria Math" w:hAnsi="Cambria Math"/>
                <w:i/>
              </w:rPr>
            </m:ctrlPr>
          </m:sSubPr>
          <m:e>
            <m:r>
              <w:rPr>
                <w:rFonts w:ascii="Cambria Math"/>
              </w:rPr>
              <m:t>T</m:t>
            </m:r>
          </m:e>
          <m:sub>
            <m:r>
              <w:rPr>
                <w:rFonts w:ascii="Cambria Math"/>
              </w:rPr>
              <m:t>tb</m:t>
            </m:r>
          </m:sub>
        </m:sSub>
      </m:oMath>
      <w:r w:rsidRPr="00B66D75">
        <w:rPr>
          <w:lang w:val="en-US"/>
        </w:rPr>
        <w:t xml:space="preserve"> is the torque to be computed, </w:t>
      </w:r>
      <m:oMath>
        <m:sSub>
          <m:sSubPr>
            <m:ctrlPr>
              <w:rPr>
                <w:rFonts w:ascii="Cambria Math" w:hAnsi="Cambria Math"/>
                <w:i/>
              </w:rPr>
            </m:ctrlPr>
          </m:sSubPr>
          <m:e>
            <m:r>
              <w:rPr>
                <w:rFonts w:ascii="Cambria Math"/>
              </w:rPr>
              <m:t>R</m:t>
            </m:r>
          </m:e>
          <m:sub>
            <m:r>
              <w:rPr>
                <w:rFonts w:ascii="Cambria Math"/>
              </w:rPr>
              <m:t>w</m:t>
            </m:r>
          </m:sub>
        </m:sSub>
      </m:oMath>
      <w:r w:rsidRPr="00B66D75">
        <w:rPr>
          <w:lang w:val="en-US"/>
        </w:rPr>
        <w:t xml:space="preserve"> the wheel radius and </w:t>
      </w:r>
      <m:oMath>
        <m:sSub>
          <m:sSubPr>
            <m:ctrlPr>
              <w:rPr>
                <w:rFonts w:ascii="Cambria Math" w:hAnsi="Cambria Math"/>
                <w:i/>
              </w:rPr>
            </m:ctrlPr>
          </m:sSubPr>
          <m:e>
            <m:r>
              <w:rPr>
                <w:rFonts w:ascii="Cambria Math"/>
              </w:rPr>
              <m:t>a</m:t>
            </m:r>
          </m:e>
          <m:sub>
            <m:r>
              <w:rPr>
                <w:rFonts w:ascii="Cambria Math"/>
              </w:rPr>
              <m:t>c</m:t>
            </m:r>
          </m:sub>
        </m:sSub>
      </m:oMath>
      <w:r w:rsidRPr="00B66D75">
        <w:rPr>
          <w:lang w:val="en-US"/>
        </w:rPr>
        <w:t xml:space="preserve"> the deceleration to be performed. Considering average values for standard cars, where the mass is equal to 1600kg, the deceleration of an average limit braking is 0.8g and the wheel radius can be considered equal to 0.326m, considering the simplification of eq. 11 it is possible to affirm that:</w:t>
      </w:r>
    </w:p>
    <w:bookmarkStart w:id="7" w:name="_Hlk115864243"/>
    <w:p w14:paraId="4518568C" w14:textId="5DB6F1D4" w:rsidR="00CF3F4D" w:rsidRPr="00FA297F" w:rsidRDefault="00000000" w:rsidP="00CF3F4D">
      <w:pPr>
        <w:pStyle w:val="BodyText"/>
        <w:jc w:val="right"/>
        <w:rPr>
          <w:lang w:val="en-GB"/>
        </w:rPr>
      </w:pPr>
      <m:oMath>
        <m:sSub>
          <m:sSubPr>
            <m:ctrlPr>
              <w:rPr>
                <w:rFonts w:ascii="Cambria Math" w:hAnsi="Cambria Math"/>
                <w:i/>
                <w:lang w:val="en-GB"/>
              </w:rPr>
            </m:ctrlPr>
          </m:sSubPr>
          <m:e>
            <m:r>
              <w:rPr>
                <w:rFonts w:ascii="Cambria Math"/>
                <w:lang w:val="en-GB"/>
              </w:rPr>
              <m:t>T</m:t>
            </m:r>
          </m:e>
          <m:sub>
            <m:r>
              <w:rPr>
                <w:rFonts w:ascii="Cambria Math"/>
                <w:lang w:val="en-GB"/>
              </w:rPr>
              <m:t>tb</m:t>
            </m:r>
          </m:sub>
        </m:sSub>
        <m:r>
          <w:rPr>
            <w:rFonts w:ascii="Cambria Math"/>
            <w:lang w:val="en-GB"/>
          </w:rPr>
          <m:t>=</m:t>
        </m:r>
        <m:sSub>
          <m:sSubPr>
            <m:ctrlPr>
              <w:rPr>
                <w:rFonts w:ascii="Cambria Math" w:hAnsi="Cambria Math"/>
                <w:i/>
                <w:lang w:val="en-GB"/>
              </w:rPr>
            </m:ctrlPr>
          </m:sSubPr>
          <m:e>
            <m:r>
              <w:rPr>
                <w:rFonts w:ascii="Cambria Math"/>
                <w:lang w:val="en-GB"/>
              </w:rPr>
              <m:t>M</m:t>
            </m:r>
          </m:e>
          <m:sub>
            <m:r>
              <w:rPr>
                <w:rFonts w:ascii="Cambria Math"/>
                <w:lang w:val="en-GB"/>
              </w:rPr>
              <m:t>c</m:t>
            </m:r>
          </m:sub>
        </m:sSub>
        <m:sSub>
          <m:sSubPr>
            <m:ctrlPr>
              <w:rPr>
                <w:rFonts w:ascii="Cambria Math" w:hAnsi="Cambria Math"/>
                <w:i/>
                <w:lang w:val="en-GB"/>
              </w:rPr>
            </m:ctrlPr>
          </m:sSubPr>
          <m:e>
            <m:r>
              <w:rPr>
                <w:rFonts w:ascii="Cambria Math"/>
                <w:lang w:val="en-GB"/>
              </w:rPr>
              <m:t>R</m:t>
            </m:r>
          </m:e>
          <m:sub>
            <m:r>
              <w:rPr>
                <w:rFonts w:ascii="Cambria Math"/>
                <w:lang w:val="en-GB"/>
              </w:rPr>
              <m:t>w</m:t>
            </m:r>
          </m:sub>
        </m:sSub>
        <m:sSub>
          <m:sSubPr>
            <m:ctrlPr>
              <w:rPr>
                <w:rFonts w:ascii="Cambria Math" w:hAnsi="Cambria Math"/>
                <w:i/>
                <w:lang w:val="en-GB"/>
              </w:rPr>
            </m:ctrlPr>
          </m:sSubPr>
          <m:e>
            <m:r>
              <w:rPr>
                <w:rFonts w:ascii="Cambria Math"/>
                <w:lang w:val="en-GB"/>
              </w:rPr>
              <m:t>a</m:t>
            </m:r>
          </m:e>
          <m:sub>
            <m:r>
              <w:rPr>
                <w:rFonts w:ascii="Cambria Math"/>
                <w:lang w:val="en-GB"/>
              </w:rPr>
              <m:t>c</m:t>
            </m:r>
          </m:sub>
        </m:sSub>
        <m:r>
          <w:rPr>
            <w:rFonts w:ascii="Cambria Math"/>
            <w:lang w:val="en-GB"/>
          </w:rPr>
          <m:t>=1025 Nm</m:t>
        </m:r>
      </m:oMath>
      <w:r w:rsidR="008C7FEC">
        <w:rPr>
          <w:lang w:val="en-GB"/>
        </w:rPr>
        <w:tab/>
      </w:r>
      <w:r w:rsidR="008C7FEC">
        <w:rPr>
          <w:lang w:val="en-GB"/>
        </w:rPr>
        <w:tab/>
      </w:r>
      <w:r w:rsidR="008C7FEC">
        <w:rPr>
          <w:lang w:val="en-GB"/>
        </w:rPr>
        <w:tab/>
      </w:r>
      <w:r w:rsidR="00CF3F4D">
        <w:rPr>
          <w:sz w:val="24"/>
          <w:szCs w:val="24"/>
          <w:lang w:val="en-GB"/>
        </w:rPr>
        <w:tab/>
      </w:r>
      <w:r w:rsidR="00CF3F4D">
        <w:rPr>
          <w:sz w:val="24"/>
          <w:szCs w:val="24"/>
          <w:lang w:val="en-GB"/>
        </w:rPr>
        <w:tab/>
        <w:t>(2)</w:t>
      </w:r>
    </w:p>
    <w:bookmarkEnd w:id="7"/>
    <w:p w14:paraId="0D010BCE" w14:textId="59F3239F" w:rsidR="00B40590" w:rsidRDefault="00CF3F4D" w:rsidP="008C7FEC">
      <w:r>
        <w:t>The number computed is pivotal in the further analysis for considering a technology feasible more than another, as it will be considered the minimum threshold to be obtained.</w:t>
      </w:r>
      <w:r w:rsidR="003B6BC7">
        <w:t xml:space="preserve"> For evaluating a realistic value of the torque through the pre-feasibility </w:t>
      </w:r>
      <w:r w:rsidR="00B40590">
        <w:t>stage it is fundamental to evaluate two types of simulations:</w:t>
      </w:r>
    </w:p>
    <w:p w14:paraId="51BD0057" w14:textId="0A93BAB5" w:rsidR="00CF3F4D" w:rsidRDefault="00B40590" w:rsidP="00B40590">
      <w:pPr>
        <w:pStyle w:val="ListParagraph"/>
        <w:numPr>
          <w:ilvl w:val="0"/>
          <w:numId w:val="5"/>
        </w:numPr>
      </w:pPr>
      <w:r>
        <w:t xml:space="preserve">Electro-Magnetic, for evaluating if the maximum yield stress of the MR fluid is reachable through the new layout defined and </w:t>
      </w:r>
      <w:r w:rsidR="00D25BCF">
        <w:t xml:space="preserve">through </w:t>
      </w:r>
      <w:r>
        <w:t xml:space="preserve">the distance between the </w:t>
      </w:r>
      <w:r w:rsidR="00D25BCF">
        <w:t>coil and the MR fluid itself.</w:t>
      </w:r>
    </w:p>
    <w:p w14:paraId="606E6022" w14:textId="31E84DCC" w:rsidR="00D25BCF" w:rsidRDefault="00D25BCF" w:rsidP="00B40590">
      <w:pPr>
        <w:pStyle w:val="ListParagraph"/>
        <w:numPr>
          <w:ilvl w:val="0"/>
          <w:numId w:val="5"/>
        </w:numPr>
      </w:pPr>
      <w:r>
        <w:t>Fluid-Dynamic, for the evaluation of the torque available at the wheel in the maximum yield condition.</w:t>
      </w:r>
    </w:p>
    <w:p w14:paraId="37FD64A6" w14:textId="36D7A921" w:rsidR="00D25BCF" w:rsidRDefault="00524B5F" w:rsidP="00D25BCF">
      <w:r>
        <w:t>Every step needs to be positively overcome, with a result compliant to the expectations, before starting the following one, because the result of each stair is the input for the following one.</w:t>
      </w:r>
    </w:p>
    <w:p w14:paraId="0F779C67" w14:textId="0F8F9B18" w:rsidR="00524B5F" w:rsidRDefault="00524B5F" w:rsidP="00524B5F">
      <w:pPr>
        <w:pStyle w:val="Heading1"/>
      </w:pPr>
      <w:bookmarkStart w:id="8" w:name="_Hlk115865104"/>
      <w:bookmarkEnd w:id="2"/>
      <w:r>
        <w:t>Electro-Magnetic Validation</w:t>
      </w:r>
    </w:p>
    <w:p w14:paraId="3DDDFD72" w14:textId="5FE8A755" w:rsidR="004D10E9" w:rsidRDefault="004D10E9" w:rsidP="004D10E9">
      <w:bookmarkStart w:id="9" w:name="_Hlk115865158"/>
      <w:bookmarkEnd w:id="8"/>
      <w:r>
        <w:t xml:space="preserve">The main goal of this simulation is to understand how much the MR fluid is got through the magnetic density generated by the coil and, if not, to perform a first raw optimization for what concern the magnetic properties of the parts, starting with the number of windings for the coil, to the current to slide in the coil itself and the materials chosen for the optimal magnetic fit for the rotor protuberance, the stator and the bobbin. Another interesting aspect is to understand the correlation between the current and the magnetic field, expected to be linear, </w:t>
      </w:r>
      <w:proofErr w:type="gramStart"/>
      <w:r>
        <w:t>in order to</w:t>
      </w:r>
      <w:proofErr w:type="gramEnd"/>
      <w:r>
        <w:t xml:space="preserve"> start understanding the way the system can be controlled. In fact, it is important to remember that the MR fluid has the capability to respond immediately to the magnetic field changes, so it would be possible to control the braking system building a control transfer function that, with the current as input, can vary the final braking torque applicable to the wheel and the whole vehicle.</w:t>
      </w:r>
    </w:p>
    <w:p w14:paraId="0850C5D3" w14:textId="4E9D78B6" w:rsidR="004D10E9" w:rsidRPr="00D35642" w:rsidRDefault="004D10E9" w:rsidP="004D10E9">
      <w:pPr>
        <w:rPr>
          <w:szCs w:val="24"/>
        </w:rPr>
      </w:pPr>
      <w:r>
        <w:t xml:space="preserve">The first step has been to define the geometry of the part, that has been sketched as a section of the CAD drawing </w:t>
      </w:r>
      <w:r w:rsidRPr="00D35642">
        <w:rPr>
          <w:szCs w:val="24"/>
        </w:rPr>
        <w:t>presented in</w:t>
      </w:r>
      <w:r w:rsidR="00D35642" w:rsidRPr="00D35642">
        <w:rPr>
          <w:szCs w:val="24"/>
        </w:rPr>
        <w:t xml:space="preserve"> </w:t>
      </w:r>
      <w:r w:rsidR="00D35642" w:rsidRPr="00D35642">
        <w:rPr>
          <w:szCs w:val="24"/>
        </w:rPr>
        <w:fldChar w:fldCharType="begin"/>
      </w:r>
      <w:r w:rsidR="00D35642" w:rsidRPr="00D35642">
        <w:rPr>
          <w:szCs w:val="24"/>
        </w:rPr>
        <w:instrText xml:space="preserve"> REF _Ref103587424 \h  \* MERGEFORMAT </w:instrText>
      </w:r>
      <w:r w:rsidR="00D35642" w:rsidRPr="00D35642">
        <w:rPr>
          <w:szCs w:val="24"/>
        </w:rPr>
      </w:r>
      <w:r w:rsidR="00D35642" w:rsidRPr="00D35642">
        <w:rPr>
          <w:szCs w:val="24"/>
        </w:rPr>
        <w:fldChar w:fldCharType="separate"/>
      </w:r>
      <w:r w:rsidR="00163B47" w:rsidRPr="003C4AFA">
        <w:t xml:space="preserve">Fig. </w:t>
      </w:r>
      <w:r w:rsidR="00163B47" w:rsidRPr="00163B47">
        <w:rPr>
          <w:noProof/>
        </w:rPr>
        <w:t>1</w:t>
      </w:r>
      <w:r w:rsidR="00D35642" w:rsidRPr="00D35642">
        <w:rPr>
          <w:szCs w:val="24"/>
        </w:rPr>
        <w:fldChar w:fldCharType="end"/>
      </w:r>
      <w:r w:rsidRPr="00D35642">
        <w:rPr>
          <w:szCs w:val="24"/>
        </w:rPr>
        <w:t xml:space="preserve">, with a focus on the interface area. It has been preferred to not reproduce the bearing and the stator, as, for the first feasibility analysis are not the focus of the results expected. It is important to underline that the MR stator has been divided into 3 subparts: the main stator, the coil, and the bobbin, as those three parts have a different impact for what concern the electro-magnetic capabilities. </w:t>
      </w:r>
    </w:p>
    <w:p w14:paraId="1DC1E71A" w14:textId="75E7D758" w:rsidR="004D10E9" w:rsidRPr="00D35642" w:rsidRDefault="004D10E9" w:rsidP="004D10E9">
      <w:pPr>
        <w:rPr>
          <w:szCs w:val="24"/>
        </w:rPr>
      </w:pPr>
      <w:r w:rsidRPr="00D35642">
        <w:rPr>
          <w:szCs w:val="24"/>
        </w:rPr>
        <w:t xml:space="preserve">The materials chosen for the parts are shown in </w:t>
      </w:r>
      <w:r w:rsidR="00D35642" w:rsidRPr="00D35642">
        <w:rPr>
          <w:szCs w:val="24"/>
        </w:rPr>
        <w:fldChar w:fldCharType="begin"/>
      </w:r>
      <w:r w:rsidR="00D35642" w:rsidRPr="00D35642">
        <w:rPr>
          <w:szCs w:val="24"/>
        </w:rPr>
        <w:instrText xml:space="preserve"> REF _Ref103593207 \h  \* MERGEFORMAT </w:instrText>
      </w:r>
      <w:r w:rsidR="00D35642" w:rsidRPr="00D35642">
        <w:rPr>
          <w:szCs w:val="24"/>
        </w:rPr>
      </w:r>
      <w:r w:rsidR="00D35642" w:rsidRPr="00D35642">
        <w:rPr>
          <w:szCs w:val="24"/>
        </w:rPr>
        <w:fldChar w:fldCharType="separate"/>
      </w:r>
      <w:r w:rsidR="00163B47" w:rsidRPr="004D10E9">
        <w:t xml:space="preserve">Tab. </w:t>
      </w:r>
      <w:r w:rsidR="00163B47" w:rsidRPr="00163B47">
        <w:rPr>
          <w:noProof/>
        </w:rPr>
        <w:t>1</w:t>
      </w:r>
      <w:r w:rsidR="00D35642" w:rsidRPr="00D35642">
        <w:rPr>
          <w:szCs w:val="24"/>
        </w:rPr>
        <w:fldChar w:fldCharType="end"/>
      </w:r>
      <w:r w:rsidRPr="00D35642">
        <w:rPr>
          <w:szCs w:val="24"/>
        </w:rPr>
        <w:t>.</w:t>
      </w:r>
    </w:p>
    <w:p w14:paraId="32CB93CF" w14:textId="1158DE4D" w:rsidR="004D10E9" w:rsidRPr="004D10E9" w:rsidRDefault="004D10E9" w:rsidP="004D10E9">
      <w:pPr>
        <w:pStyle w:val="Caption"/>
        <w:jc w:val="center"/>
        <w:rPr>
          <w:i w:val="0"/>
          <w:iCs w:val="0"/>
          <w:color w:val="auto"/>
          <w:sz w:val="20"/>
          <w:szCs w:val="20"/>
        </w:rPr>
      </w:pPr>
      <w:bookmarkStart w:id="10" w:name="_Ref103593207"/>
      <w:bookmarkEnd w:id="9"/>
      <w:r w:rsidRPr="004D10E9">
        <w:rPr>
          <w:i w:val="0"/>
          <w:iCs w:val="0"/>
          <w:color w:val="auto"/>
        </w:rPr>
        <w:t xml:space="preserve">Tab. </w:t>
      </w:r>
      <w:r w:rsidRPr="004D10E9">
        <w:rPr>
          <w:i w:val="0"/>
          <w:iCs w:val="0"/>
          <w:color w:val="auto"/>
        </w:rPr>
        <w:fldChar w:fldCharType="begin"/>
      </w:r>
      <w:r w:rsidRPr="004D10E9">
        <w:rPr>
          <w:i w:val="0"/>
          <w:iCs w:val="0"/>
          <w:color w:val="auto"/>
        </w:rPr>
        <w:instrText xml:space="preserve"> SEQ Tab. \* ARABIC </w:instrText>
      </w:r>
      <w:r w:rsidRPr="004D10E9">
        <w:rPr>
          <w:i w:val="0"/>
          <w:iCs w:val="0"/>
          <w:color w:val="auto"/>
        </w:rPr>
        <w:fldChar w:fldCharType="separate"/>
      </w:r>
      <w:r w:rsidR="00163B47">
        <w:rPr>
          <w:i w:val="0"/>
          <w:iCs w:val="0"/>
          <w:noProof/>
          <w:color w:val="auto"/>
        </w:rPr>
        <w:t>1</w:t>
      </w:r>
      <w:r w:rsidRPr="004D10E9">
        <w:rPr>
          <w:i w:val="0"/>
          <w:iCs w:val="0"/>
          <w:color w:val="auto"/>
        </w:rPr>
        <w:fldChar w:fldCharType="end"/>
      </w:r>
      <w:bookmarkEnd w:id="10"/>
      <w:r w:rsidRPr="004D10E9">
        <w:rPr>
          <w:i w:val="0"/>
          <w:iCs w:val="0"/>
          <w:color w:val="auto"/>
          <w:sz w:val="20"/>
          <w:szCs w:val="20"/>
        </w:rPr>
        <w:t xml:space="preserve"> Material Electro-Magnetic Characteristic</w:t>
      </w:r>
      <w:sdt>
        <w:sdtPr>
          <w:rPr>
            <w:i w:val="0"/>
            <w:iCs w:val="0"/>
            <w:color w:val="auto"/>
            <w:sz w:val="20"/>
            <w:szCs w:val="20"/>
          </w:rPr>
          <w:id w:val="-1299845643"/>
          <w:citation/>
        </w:sdtPr>
        <w:sdtContent>
          <w:r w:rsidR="00347FC5">
            <w:rPr>
              <w:i w:val="0"/>
              <w:iCs w:val="0"/>
              <w:color w:val="auto"/>
              <w:sz w:val="20"/>
              <w:szCs w:val="20"/>
            </w:rPr>
            <w:fldChar w:fldCharType="begin"/>
          </w:r>
          <w:r w:rsidR="00347FC5" w:rsidRPr="005A0E19">
            <w:rPr>
              <w:i w:val="0"/>
              <w:iCs w:val="0"/>
              <w:color w:val="auto"/>
              <w:sz w:val="20"/>
              <w:szCs w:val="20"/>
            </w:rPr>
            <w:instrText xml:space="preserve"> CITATION Mar99 \l 1040 </w:instrText>
          </w:r>
          <w:r w:rsidR="00347FC5">
            <w:rPr>
              <w:i w:val="0"/>
              <w:iCs w:val="0"/>
              <w:color w:val="auto"/>
              <w:sz w:val="20"/>
              <w:szCs w:val="20"/>
            </w:rPr>
            <w:fldChar w:fldCharType="separate"/>
          </w:r>
          <w:r w:rsidR="008E7462">
            <w:rPr>
              <w:i w:val="0"/>
              <w:iCs w:val="0"/>
              <w:noProof/>
              <w:color w:val="auto"/>
              <w:sz w:val="20"/>
              <w:szCs w:val="20"/>
            </w:rPr>
            <w:t xml:space="preserve"> </w:t>
          </w:r>
          <w:r w:rsidR="008E7462" w:rsidRPr="008E7462">
            <w:rPr>
              <w:noProof/>
              <w:color w:val="auto"/>
              <w:sz w:val="20"/>
              <w:szCs w:val="20"/>
            </w:rPr>
            <w:t>[9]</w:t>
          </w:r>
          <w:r w:rsidR="00347FC5">
            <w:rPr>
              <w:i w:val="0"/>
              <w:iCs w:val="0"/>
              <w:color w:val="auto"/>
              <w:sz w:val="20"/>
              <w:szCs w:val="20"/>
            </w:rPr>
            <w:fldChar w:fldCharType="end"/>
          </w:r>
        </w:sdtContent>
      </w:sdt>
    </w:p>
    <w:tbl>
      <w:tblPr>
        <w:tblStyle w:val="TableGrid"/>
        <w:tblW w:w="0" w:type="auto"/>
        <w:tblLook w:val="04A0" w:firstRow="1" w:lastRow="0" w:firstColumn="1" w:lastColumn="0" w:noHBand="0" w:noVBand="1"/>
        <w:tblPrChange w:id="11" w:author="IMBERTI  GIOVANNI" w:date="2022-10-05T12:26:00Z">
          <w:tblPr>
            <w:tblStyle w:val="GridTable4"/>
            <w:tblW w:w="0" w:type="auto"/>
            <w:tblLook w:val="04A0" w:firstRow="1" w:lastRow="0" w:firstColumn="1" w:lastColumn="0" w:noHBand="0" w:noVBand="1"/>
          </w:tblPr>
        </w:tblPrChange>
      </w:tblPr>
      <w:tblGrid>
        <w:gridCol w:w="2675"/>
        <w:gridCol w:w="2317"/>
        <w:gridCol w:w="2318"/>
        <w:gridCol w:w="2318"/>
        <w:tblGridChange w:id="12">
          <w:tblGrid>
            <w:gridCol w:w="2675"/>
            <w:gridCol w:w="2317"/>
            <w:gridCol w:w="2318"/>
            <w:gridCol w:w="2318"/>
          </w:tblGrid>
        </w:tblGridChange>
      </w:tblGrid>
      <w:tr w:rsidR="004D10E9" w:rsidRPr="00702EAE" w14:paraId="63BDCEA7" w14:textId="77777777" w:rsidTr="00702EAE">
        <w:tc>
          <w:tcPr>
            <w:tcW w:w="2675" w:type="dxa"/>
            <w:tcPrChange w:id="13" w:author="IMBERTI  GIOVANNI" w:date="2022-10-05T12:26:00Z">
              <w:tcPr>
                <w:tcW w:w="2675" w:type="dxa"/>
                <w:vAlign w:val="center"/>
              </w:tcPr>
            </w:tcPrChange>
          </w:tcPr>
          <w:p w14:paraId="46F22AFD" w14:textId="77777777" w:rsidR="004D10E9" w:rsidRPr="00702EAE" w:rsidRDefault="004D10E9" w:rsidP="00B1243D">
            <w:pPr>
              <w:jc w:val="center"/>
              <w:rPr>
                <w:rFonts w:ascii="Times New Roman" w:hAnsi="Times New Roman" w:cs="Times New Roman"/>
                <w:sz w:val="16"/>
                <w:szCs w:val="16"/>
                <w:rPrChange w:id="14" w:author="IMBERTI  GIOVANNI" w:date="2022-10-05T12:26:00Z">
                  <w:rPr>
                    <w:szCs w:val="24"/>
                  </w:rPr>
                </w:rPrChange>
              </w:rPr>
            </w:pPr>
            <w:bookmarkStart w:id="15" w:name="_Hlk115865238"/>
            <w:r w:rsidRPr="00702EAE">
              <w:rPr>
                <w:rFonts w:ascii="Times New Roman" w:hAnsi="Times New Roman" w:cs="Times New Roman"/>
                <w:sz w:val="16"/>
                <w:szCs w:val="16"/>
                <w:rPrChange w:id="16" w:author="IMBERTI  GIOVANNI" w:date="2022-10-05T12:26:00Z">
                  <w:rPr>
                    <w:szCs w:val="24"/>
                  </w:rPr>
                </w:rPrChange>
              </w:rPr>
              <w:t>COMPONENT</w:t>
            </w:r>
          </w:p>
        </w:tc>
        <w:tc>
          <w:tcPr>
            <w:tcW w:w="2317" w:type="dxa"/>
            <w:tcPrChange w:id="17" w:author="IMBERTI  GIOVANNI" w:date="2022-10-05T12:26:00Z">
              <w:tcPr>
                <w:tcW w:w="2317" w:type="dxa"/>
                <w:vAlign w:val="center"/>
              </w:tcPr>
            </w:tcPrChange>
          </w:tcPr>
          <w:p w14:paraId="53680DFE" w14:textId="77777777" w:rsidR="004D10E9" w:rsidRPr="00702EAE" w:rsidRDefault="004D10E9" w:rsidP="00B1243D">
            <w:pPr>
              <w:jc w:val="center"/>
              <w:rPr>
                <w:rFonts w:ascii="Times New Roman" w:hAnsi="Times New Roman" w:cs="Times New Roman"/>
                <w:sz w:val="16"/>
                <w:szCs w:val="16"/>
                <w:rPrChange w:id="18" w:author="IMBERTI  GIOVANNI" w:date="2022-10-05T12:26:00Z">
                  <w:rPr>
                    <w:szCs w:val="24"/>
                  </w:rPr>
                </w:rPrChange>
              </w:rPr>
            </w:pPr>
            <w:r w:rsidRPr="00702EAE">
              <w:rPr>
                <w:rFonts w:ascii="Times New Roman" w:hAnsi="Times New Roman" w:cs="Times New Roman"/>
                <w:sz w:val="16"/>
                <w:szCs w:val="16"/>
                <w:rPrChange w:id="19" w:author="IMBERTI  GIOVANNI" w:date="2022-10-05T12:26:00Z">
                  <w:rPr>
                    <w:szCs w:val="24"/>
                  </w:rPr>
                </w:rPrChange>
              </w:rPr>
              <w:t>RELATIVE PERMEABILITY (H)</w:t>
            </w:r>
          </w:p>
        </w:tc>
        <w:tc>
          <w:tcPr>
            <w:tcW w:w="2318" w:type="dxa"/>
            <w:tcPrChange w:id="20" w:author="IMBERTI  GIOVANNI" w:date="2022-10-05T12:26:00Z">
              <w:tcPr>
                <w:tcW w:w="2318" w:type="dxa"/>
                <w:vAlign w:val="center"/>
              </w:tcPr>
            </w:tcPrChange>
          </w:tcPr>
          <w:p w14:paraId="59ED9A32" w14:textId="77777777" w:rsidR="004D10E9" w:rsidRPr="00702EAE" w:rsidRDefault="004D10E9" w:rsidP="00B1243D">
            <w:pPr>
              <w:jc w:val="center"/>
              <w:rPr>
                <w:rFonts w:ascii="Times New Roman" w:hAnsi="Times New Roman" w:cs="Times New Roman"/>
                <w:sz w:val="16"/>
                <w:szCs w:val="16"/>
                <w:rPrChange w:id="21" w:author="IMBERTI  GIOVANNI" w:date="2022-10-05T12:26:00Z">
                  <w:rPr>
                    <w:szCs w:val="24"/>
                  </w:rPr>
                </w:rPrChange>
              </w:rPr>
            </w:pPr>
            <w:r w:rsidRPr="00702EAE">
              <w:rPr>
                <w:rFonts w:ascii="Times New Roman" w:hAnsi="Times New Roman" w:cs="Times New Roman"/>
                <w:sz w:val="16"/>
                <w:szCs w:val="16"/>
                <w:rPrChange w:id="22" w:author="IMBERTI  GIOVANNI" w:date="2022-10-05T12:26:00Z">
                  <w:rPr>
                    <w:szCs w:val="24"/>
                  </w:rPr>
                </w:rPrChange>
              </w:rPr>
              <w:t>SATURATION (T)</w:t>
            </w:r>
          </w:p>
        </w:tc>
        <w:tc>
          <w:tcPr>
            <w:tcW w:w="2318" w:type="dxa"/>
            <w:tcPrChange w:id="23" w:author="IMBERTI  GIOVANNI" w:date="2022-10-05T12:26:00Z">
              <w:tcPr>
                <w:tcW w:w="2318" w:type="dxa"/>
                <w:vAlign w:val="center"/>
              </w:tcPr>
            </w:tcPrChange>
          </w:tcPr>
          <w:p w14:paraId="0B41509A" w14:textId="77777777" w:rsidR="004D10E9" w:rsidRPr="00702EAE" w:rsidRDefault="004D10E9" w:rsidP="00B1243D">
            <w:pPr>
              <w:jc w:val="center"/>
              <w:rPr>
                <w:rFonts w:ascii="Times New Roman" w:hAnsi="Times New Roman" w:cs="Times New Roman"/>
                <w:sz w:val="16"/>
                <w:szCs w:val="16"/>
                <w:rPrChange w:id="24" w:author="IMBERTI  GIOVANNI" w:date="2022-10-05T12:26:00Z">
                  <w:rPr>
                    <w:szCs w:val="24"/>
                  </w:rPr>
                </w:rPrChange>
              </w:rPr>
            </w:pPr>
            <w:r w:rsidRPr="00702EAE">
              <w:rPr>
                <w:rFonts w:ascii="Times New Roman" w:hAnsi="Times New Roman" w:cs="Times New Roman"/>
                <w:sz w:val="16"/>
                <w:szCs w:val="16"/>
                <w:rPrChange w:id="25" w:author="IMBERTI  GIOVANNI" w:date="2022-10-05T12:26:00Z">
                  <w:rPr>
                    <w:szCs w:val="24"/>
                  </w:rPr>
                </w:rPrChange>
              </w:rPr>
              <w:t>SHAPE COEFFICIENT</w:t>
            </w:r>
          </w:p>
        </w:tc>
      </w:tr>
      <w:tr w:rsidR="004D10E9" w:rsidRPr="00702EAE" w14:paraId="5EFB1FEF" w14:textId="77777777" w:rsidTr="00702EAE">
        <w:tc>
          <w:tcPr>
            <w:tcW w:w="2675" w:type="dxa"/>
            <w:tcPrChange w:id="26" w:author="IMBERTI  GIOVANNI" w:date="2022-10-05T12:26:00Z">
              <w:tcPr>
                <w:tcW w:w="2675" w:type="dxa"/>
                <w:vAlign w:val="center"/>
              </w:tcPr>
            </w:tcPrChange>
          </w:tcPr>
          <w:p w14:paraId="03ADCB0B" w14:textId="77777777" w:rsidR="004D10E9" w:rsidRPr="00702EAE" w:rsidRDefault="004D10E9" w:rsidP="00B1243D">
            <w:pPr>
              <w:jc w:val="center"/>
              <w:rPr>
                <w:rFonts w:ascii="Times New Roman" w:hAnsi="Times New Roman" w:cs="Times New Roman"/>
                <w:sz w:val="16"/>
                <w:szCs w:val="16"/>
                <w:rPrChange w:id="27" w:author="IMBERTI  GIOVANNI" w:date="2022-10-05T12:26:00Z">
                  <w:rPr>
                    <w:szCs w:val="24"/>
                  </w:rPr>
                </w:rPrChange>
              </w:rPr>
            </w:pPr>
            <w:r w:rsidRPr="00702EAE">
              <w:rPr>
                <w:rFonts w:ascii="Times New Roman" w:hAnsi="Times New Roman" w:cs="Times New Roman"/>
                <w:sz w:val="16"/>
                <w:szCs w:val="16"/>
                <w:rPrChange w:id="28" w:author="IMBERTI  GIOVANNI" w:date="2022-10-05T12:26:00Z">
                  <w:rPr>
                    <w:szCs w:val="24"/>
                  </w:rPr>
                </w:rPrChange>
              </w:rPr>
              <w:t>Rotor</w:t>
            </w:r>
          </w:p>
        </w:tc>
        <w:tc>
          <w:tcPr>
            <w:tcW w:w="2317" w:type="dxa"/>
            <w:tcPrChange w:id="29" w:author="IMBERTI  GIOVANNI" w:date="2022-10-05T12:26:00Z">
              <w:tcPr>
                <w:tcW w:w="2317" w:type="dxa"/>
                <w:vAlign w:val="center"/>
              </w:tcPr>
            </w:tcPrChange>
          </w:tcPr>
          <w:p w14:paraId="3D530777" w14:textId="77777777" w:rsidR="004D10E9" w:rsidRPr="00702EAE" w:rsidRDefault="004D10E9" w:rsidP="00B1243D">
            <w:pPr>
              <w:jc w:val="center"/>
              <w:rPr>
                <w:rFonts w:ascii="Times New Roman" w:hAnsi="Times New Roman" w:cs="Times New Roman"/>
                <w:sz w:val="16"/>
                <w:szCs w:val="16"/>
                <w:rPrChange w:id="30" w:author="IMBERTI  GIOVANNI" w:date="2022-10-05T12:26:00Z">
                  <w:rPr>
                    <w:szCs w:val="24"/>
                  </w:rPr>
                </w:rPrChange>
              </w:rPr>
            </w:pPr>
            <w:r w:rsidRPr="00702EAE">
              <w:rPr>
                <w:rFonts w:ascii="Times New Roman" w:hAnsi="Times New Roman" w:cs="Times New Roman"/>
                <w:sz w:val="16"/>
                <w:szCs w:val="16"/>
                <w:rPrChange w:id="31" w:author="IMBERTI  GIOVANNI" w:date="2022-10-05T12:26:00Z">
                  <w:rPr>
                    <w:szCs w:val="24"/>
                  </w:rPr>
                </w:rPrChange>
              </w:rPr>
              <w:t>2500</w:t>
            </w:r>
          </w:p>
        </w:tc>
        <w:tc>
          <w:tcPr>
            <w:tcW w:w="2318" w:type="dxa"/>
            <w:tcPrChange w:id="32" w:author="IMBERTI  GIOVANNI" w:date="2022-10-05T12:26:00Z">
              <w:tcPr>
                <w:tcW w:w="2318" w:type="dxa"/>
                <w:vAlign w:val="center"/>
              </w:tcPr>
            </w:tcPrChange>
          </w:tcPr>
          <w:p w14:paraId="355228FD" w14:textId="77777777" w:rsidR="004D10E9" w:rsidRPr="00702EAE" w:rsidRDefault="004D10E9" w:rsidP="00B1243D">
            <w:pPr>
              <w:jc w:val="center"/>
              <w:rPr>
                <w:rFonts w:ascii="Times New Roman" w:hAnsi="Times New Roman" w:cs="Times New Roman"/>
                <w:sz w:val="16"/>
                <w:szCs w:val="16"/>
                <w:rPrChange w:id="33" w:author="IMBERTI  GIOVANNI" w:date="2022-10-05T12:26:00Z">
                  <w:rPr>
                    <w:szCs w:val="24"/>
                  </w:rPr>
                </w:rPrChange>
              </w:rPr>
            </w:pPr>
            <w:r w:rsidRPr="00702EAE">
              <w:rPr>
                <w:rFonts w:ascii="Times New Roman" w:hAnsi="Times New Roman" w:cs="Times New Roman"/>
                <w:sz w:val="16"/>
                <w:szCs w:val="16"/>
                <w:rPrChange w:id="34" w:author="IMBERTI  GIOVANNI" w:date="2022-10-05T12:26:00Z">
                  <w:rPr>
                    <w:szCs w:val="24"/>
                  </w:rPr>
                </w:rPrChange>
              </w:rPr>
              <w:t>2.01</w:t>
            </w:r>
          </w:p>
        </w:tc>
        <w:tc>
          <w:tcPr>
            <w:tcW w:w="2318" w:type="dxa"/>
            <w:tcPrChange w:id="35" w:author="IMBERTI  GIOVANNI" w:date="2022-10-05T12:26:00Z">
              <w:tcPr>
                <w:tcW w:w="2318" w:type="dxa"/>
                <w:vAlign w:val="center"/>
              </w:tcPr>
            </w:tcPrChange>
          </w:tcPr>
          <w:p w14:paraId="2BFB33B3" w14:textId="77777777" w:rsidR="004D10E9" w:rsidRPr="00702EAE" w:rsidRDefault="004D10E9" w:rsidP="00B1243D">
            <w:pPr>
              <w:jc w:val="center"/>
              <w:rPr>
                <w:rFonts w:ascii="Times New Roman" w:hAnsi="Times New Roman" w:cs="Times New Roman"/>
                <w:sz w:val="16"/>
                <w:szCs w:val="16"/>
                <w:rPrChange w:id="36" w:author="IMBERTI  GIOVANNI" w:date="2022-10-05T12:26:00Z">
                  <w:rPr>
                    <w:szCs w:val="24"/>
                  </w:rPr>
                </w:rPrChange>
              </w:rPr>
            </w:pPr>
            <w:r w:rsidRPr="00702EAE">
              <w:rPr>
                <w:rFonts w:ascii="Times New Roman" w:hAnsi="Times New Roman" w:cs="Times New Roman"/>
                <w:sz w:val="16"/>
                <w:szCs w:val="16"/>
                <w:rPrChange w:id="37" w:author="IMBERTI  GIOVANNI" w:date="2022-10-05T12:26:00Z">
                  <w:rPr>
                    <w:szCs w:val="24"/>
                  </w:rPr>
                </w:rPrChange>
              </w:rPr>
              <w:t>0.75</w:t>
            </w:r>
          </w:p>
        </w:tc>
      </w:tr>
      <w:tr w:rsidR="004D10E9" w:rsidRPr="00702EAE" w14:paraId="2AA47C6B" w14:textId="77777777" w:rsidTr="00702EAE">
        <w:tc>
          <w:tcPr>
            <w:tcW w:w="2675" w:type="dxa"/>
            <w:tcPrChange w:id="38" w:author="IMBERTI  GIOVANNI" w:date="2022-10-05T12:26:00Z">
              <w:tcPr>
                <w:tcW w:w="2675" w:type="dxa"/>
                <w:vAlign w:val="center"/>
              </w:tcPr>
            </w:tcPrChange>
          </w:tcPr>
          <w:p w14:paraId="6304FFB8" w14:textId="77777777" w:rsidR="004D10E9" w:rsidRPr="00702EAE" w:rsidRDefault="004D10E9" w:rsidP="00B1243D">
            <w:pPr>
              <w:jc w:val="center"/>
              <w:rPr>
                <w:rFonts w:ascii="Times New Roman" w:hAnsi="Times New Roman" w:cs="Times New Roman"/>
                <w:sz w:val="16"/>
                <w:szCs w:val="16"/>
                <w:rPrChange w:id="39" w:author="IMBERTI  GIOVANNI" w:date="2022-10-05T12:26:00Z">
                  <w:rPr>
                    <w:szCs w:val="24"/>
                  </w:rPr>
                </w:rPrChange>
              </w:rPr>
            </w:pPr>
            <w:r w:rsidRPr="00702EAE">
              <w:rPr>
                <w:rFonts w:ascii="Times New Roman" w:hAnsi="Times New Roman" w:cs="Times New Roman"/>
                <w:sz w:val="16"/>
                <w:szCs w:val="16"/>
                <w:rPrChange w:id="40" w:author="IMBERTI  GIOVANNI" w:date="2022-10-05T12:26:00Z">
                  <w:rPr>
                    <w:szCs w:val="24"/>
                  </w:rPr>
                </w:rPrChange>
              </w:rPr>
              <w:t>Stator</w:t>
            </w:r>
          </w:p>
        </w:tc>
        <w:tc>
          <w:tcPr>
            <w:tcW w:w="2317" w:type="dxa"/>
            <w:tcPrChange w:id="41" w:author="IMBERTI  GIOVANNI" w:date="2022-10-05T12:26:00Z">
              <w:tcPr>
                <w:tcW w:w="2317" w:type="dxa"/>
                <w:vAlign w:val="center"/>
              </w:tcPr>
            </w:tcPrChange>
          </w:tcPr>
          <w:p w14:paraId="51D32543" w14:textId="77777777" w:rsidR="004D10E9" w:rsidRPr="00702EAE" w:rsidRDefault="004D10E9" w:rsidP="00B1243D">
            <w:pPr>
              <w:jc w:val="center"/>
              <w:rPr>
                <w:rFonts w:ascii="Times New Roman" w:hAnsi="Times New Roman" w:cs="Times New Roman"/>
                <w:sz w:val="16"/>
                <w:szCs w:val="16"/>
                <w:rPrChange w:id="42" w:author="IMBERTI  GIOVANNI" w:date="2022-10-05T12:26:00Z">
                  <w:rPr>
                    <w:szCs w:val="24"/>
                  </w:rPr>
                </w:rPrChange>
              </w:rPr>
            </w:pPr>
            <w:r w:rsidRPr="00702EAE">
              <w:rPr>
                <w:rFonts w:ascii="Times New Roman" w:hAnsi="Times New Roman" w:cs="Times New Roman"/>
                <w:sz w:val="16"/>
                <w:szCs w:val="16"/>
                <w:rPrChange w:id="43" w:author="IMBERTI  GIOVANNI" w:date="2022-10-05T12:26:00Z">
                  <w:rPr>
                    <w:szCs w:val="24"/>
                  </w:rPr>
                </w:rPrChange>
              </w:rPr>
              <w:t>2500</w:t>
            </w:r>
          </w:p>
        </w:tc>
        <w:tc>
          <w:tcPr>
            <w:tcW w:w="2318" w:type="dxa"/>
            <w:tcPrChange w:id="44" w:author="IMBERTI  GIOVANNI" w:date="2022-10-05T12:26:00Z">
              <w:tcPr>
                <w:tcW w:w="2318" w:type="dxa"/>
                <w:vAlign w:val="center"/>
              </w:tcPr>
            </w:tcPrChange>
          </w:tcPr>
          <w:p w14:paraId="2C495900" w14:textId="77777777" w:rsidR="004D10E9" w:rsidRPr="00702EAE" w:rsidRDefault="004D10E9" w:rsidP="00B1243D">
            <w:pPr>
              <w:jc w:val="center"/>
              <w:rPr>
                <w:rFonts w:ascii="Times New Roman" w:hAnsi="Times New Roman" w:cs="Times New Roman"/>
                <w:sz w:val="16"/>
                <w:szCs w:val="16"/>
                <w:rPrChange w:id="45" w:author="IMBERTI  GIOVANNI" w:date="2022-10-05T12:26:00Z">
                  <w:rPr>
                    <w:szCs w:val="24"/>
                  </w:rPr>
                </w:rPrChange>
              </w:rPr>
            </w:pPr>
            <w:r w:rsidRPr="00702EAE">
              <w:rPr>
                <w:rFonts w:ascii="Times New Roman" w:hAnsi="Times New Roman" w:cs="Times New Roman"/>
                <w:sz w:val="16"/>
                <w:szCs w:val="16"/>
                <w:rPrChange w:id="46" w:author="IMBERTI  GIOVANNI" w:date="2022-10-05T12:26:00Z">
                  <w:rPr>
                    <w:szCs w:val="24"/>
                  </w:rPr>
                </w:rPrChange>
              </w:rPr>
              <w:t>2.01</w:t>
            </w:r>
          </w:p>
        </w:tc>
        <w:tc>
          <w:tcPr>
            <w:tcW w:w="2318" w:type="dxa"/>
            <w:tcPrChange w:id="47" w:author="IMBERTI  GIOVANNI" w:date="2022-10-05T12:26:00Z">
              <w:tcPr>
                <w:tcW w:w="2318" w:type="dxa"/>
                <w:vAlign w:val="center"/>
              </w:tcPr>
            </w:tcPrChange>
          </w:tcPr>
          <w:p w14:paraId="14E830CA" w14:textId="77777777" w:rsidR="004D10E9" w:rsidRPr="00702EAE" w:rsidRDefault="004D10E9" w:rsidP="00B1243D">
            <w:pPr>
              <w:jc w:val="center"/>
              <w:rPr>
                <w:rFonts w:ascii="Times New Roman" w:hAnsi="Times New Roman" w:cs="Times New Roman"/>
                <w:sz w:val="16"/>
                <w:szCs w:val="16"/>
                <w:rPrChange w:id="48" w:author="IMBERTI  GIOVANNI" w:date="2022-10-05T12:26:00Z">
                  <w:rPr>
                    <w:szCs w:val="24"/>
                  </w:rPr>
                </w:rPrChange>
              </w:rPr>
            </w:pPr>
            <w:r w:rsidRPr="00702EAE">
              <w:rPr>
                <w:rFonts w:ascii="Times New Roman" w:hAnsi="Times New Roman" w:cs="Times New Roman"/>
                <w:sz w:val="16"/>
                <w:szCs w:val="16"/>
                <w:rPrChange w:id="49" w:author="IMBERTI  GIOVANNI" w:date="2022-10-05T12:26:00Z">
                  <w:rPr>
                    <w:szCs w:val="24"/>
                  </w:rPr>
                </w:rPrChange>
              </w:rPr>
              <w:t>0.75</w:t>
            </w:r>
          </w:p>
        </w:tc>
      </w:tr>
      <w:tr w:rsidR="004D10E9" w:rsidRPr="00702EAE" w14:paraId="09CF478F" w14:textId="77777777" w:rsidTr="00702EAE">
        <w:tc>
          <w:tcPr>
            <w:tcW w:w="2675" w:type="dxa"/>
            <w:tcPrChange w:id="50" w:author="IMBERTI  GIOVANNI" w:date="2022-10-05T12:26:00Z">
              <w:tcPr>
                <w:tcW w:w="2675" w:type="dxa"/>
                <w:vAlign w:val="center"/>
              </w:tcPr>
            </w:tcPrChange>
          </w:tcPr>
          <w:p w14:paraId="0345CFD8" w14:textId="77777777" w:rsidR="004D10E9" w:rsidRPr="00702EAE" w:rsidRDefault="004D10E9" w:rsidP="00B1243D">
            <w:pPr>
              <w:jc w:val="center"/>
              <w:rPr>
                <w:rFonts w:ascii="Times New Roman" w:hAnsi="Times New Roman" w:cs="Times New Roman"/>
                <w:b/>
                <w:bCs/>
                <w:sz w:val="16"/>
                <w:szCs w:val="16"/>
                <w:rPrChange w:id="51" w:author="IMBERTI  GIOVANNI" w:date="2022-10-05T12:26:00Z">
                  <w:rPr>
                    <w:b/>
                    <w:bCs/>
                    <w:szCs w:val="24"/>
                  </w:rPr>
                </w:rPrChange>
              </w:rPr>
            </w:pPr>
            <w:r w:rsidRPr="00702EAE">
              <w:rPr>
                <w:rFonts w:ascii="Times New Roman" w:hAnsi="Times New Roman" w:cs="Times New Roman"/>
                <w:sz w:val="16"/>
                <w:szCs w:val="16"/>
                <w:rPrChange w:id="52" w:author="IMBERTI  GIOVANNI" w:date="2022-10-05T12:26:00Z">
                  <w:rPr>
                    <w:szCs w:val="24"/>
                  </w:rPr>
                </w:rPrChange>
              </w:rPr>
              <w:t>MR Fluid</w:t>
            </w:r>
          </w:p>
        </w:tc>
        <w:tc>
          <w:tcPr>
            <w:tcW w:w="2317" w:type="dxa"/>
            <w:tcPrChange w:id="53" w:author="IMBERTI  GIOVANNI" w:date="2022-10-05T12:26:00Z">
              <w:tcPr>
                <w:tcW w:w="2317" w:type="dxa"/>
                <w:vAlign w:val="center"/>
              </w:tcPr>
            </w:tcPrChange>
          </w:tcPr>
          <w:p w14:paraId="28434313" w14:textId="77777777" w:rsidR="004D10E9" w:rsidRPr="00702EAE" w:rsidRDefault="004D10E9" w:rsidP="00B1243D">
            <w:pPr>
              <w:jc w:val="center"/>
              <w:rPr>
                <w:rFonts w:ascii="Times New Roman" w:hAnsi="Times New Roman" w:cs="Times New Roman"/>
                <w:sz w:val="16"/>
                <w:szCs w:val="16"/>
                <w:rPrChange w:id="54" w:author="IMBERTI  GIOVANNI" w:date="2022-10-05T12:26:00Z">
                  <w:rPr>
                    <w:szCs w:val="24"/>
                  </w:rPr>
                </w:rPrChange>
              </w:rPr>
            </w:pPr>
            <w:r w:rsidRPr="00702EAE">
              <w:rPr>
                <w:rFonts w:ascii="Times New Roman" w:hAnsi="Times New Roman" w:cs="Times New Roman"/>
                <w:sz w:val="16"/>
                <w:szCs w:val="16"/>
                <w:rPrChange w:id="55" w:author="IMBERTI  GIOVANNI" w:date="2022-10-05T12:26:00Z">
                  <w:rPr>
                    <w:szCs w:val="24"/>
                  </w:rPr>
                </w:rPrChange>
              </w:rPr>
              <w:t>3.9789</w:t>
            </w:r>
          </w:p>
        </w:tc>
        <w:tc>
          <w:tcPr>
            <w:tcW w:w="2318" w:type="dxa"/>
            <w:tcPrChange w:id="56" w:author="IMBERTI  GIOVANNI" w:date="2022-10-05T12:26:00Z">
              <w:tcPr>
                <w:tcW w:w="2318" w:type="dxa"/>
                <w:vAlign w:val="center"/>
              </w:tcPr>
            </w:tcPrChange>
          </w:tcPr>
          <w:p w14:paraId="3770ECD2" w14:textId="77777777" w:rsidR="004D10E9" w:rsidRPr="00702EAE" w:rsidRDefault="004D10E9" w:rsidP="00B1243D">
            <w:pPr>
              <w:jc w:val="center"/>
              <w:rPr>
                <w:rFonts w:ascii="Times New Roman" w:hAnsi="Times New Roman" w:cs="Times New Roman"/>
                <w:sz w:val="16"/>
                <w:szCs w:val="16"/>
                <w:rPrChange w:id="57" w:author="IMBERTI  GIOVANNI" w:date="2022-10-05T12:26:00Z">
                  <w:rPr>
                    <w:szCs w:val="24"/>
                  </w:rPr>
                </w:rPrChange>
              </w:rPr>
            </w:pPr>
            <w:r w:rsidRPr="00702EAE">
              <w:rPr>
                <w:rFonts w:ascii="Times New Roman" w:hAnsi="Times New Roman" w:cs="Times New Roman"/>
                <w:sz w:val="16"/>
                <w:szCs w:val="16"/>
                <w:rPrChange w:id="58" w:author="IMBERTI  GIOVANNI" w:date="2022-10-05T12:26:00Z">
                  <w:rPr>
                    <w:szCs w:val="24"/>
                  </w:rPr>
                </w:rPrChange>
              </w:rPr>
              <w:t>2</w:t>
            </w:r>
          </w:p>
        </w:tc>
        <w:tc>
          <w:tcPr>
            <w:tcW w:w="2318" w:type="dxa"/>
            <w:tcPrChange w:id="59" w:author="IMBERTI  GIOVANNI" w:date="2022-10-05T12:26:00Z">
              <w:tcPr>
                <w:tcW w:w="2318" w:type="dxa"/>
                <w:vAlign w:val="center"/>
              </w:tcPr>
            </w:tcPrChange>
          </w:tcPr>
          <w:p w14:paraId="023A189F" w14:textId="77777777" w:rsidR="004D10E9" w:rsidRPr="00702EAE" w:rsidRDefault="004D10E9" w:rsidP="00B1243D">
            <w:pPr>
              <w:jc w:val="center"/>
              <w:rPr>
                <w:rFonts w:ascii="Times New Roman" w:hAnsi="Times New Roman" w:cs="Times New Roman"/>
                <w:sz w:val="16"/>
                <w:szCs w:val="16"/>
                <w:rPrChange w:id="60" w:author="IMBERTI  GIOVANNI" w:date="2022-10-05T12:26:00Z">
                  <w:rPr>
                    <w:szCs w:val="24"/>
                  </w:rPr>
                </w:rPrChange>
              </w:rPr>
            </w:pPr>
            <w:r w:rsidRPr="00702EAE">
              <w:rPr>
                <w:rFonts w:ascii="Times New Roman" w:hAnsi="Times New Roman" w:cs="Times New Roman"/>
                <w:sz w:val="16"/>
                <w:szCs w:val="16"/>
                <w:rPrChange w:id="61" w:author="IMBERTI  GIOVANNI" w:date="2022-10-05T12:26:00Z">
                  <w:rPr>
                    <w:szCs w:val="24"/>
                  </w:rPr>
                </w:rPrChange>
              </w:rPr>
              <w:t>0.05</w:t>
            </w:r>
          </w:p>
        </w:tc>
      </w:tr>
      <w:tr w:rsidR="004D10E9" w:rsidRPr="00702EAE" w14:paraId="6A7DF57F" w14:textId="77777777" w:rsidTr="00702EAE">
        <w:tc>
          <w:tcPr>
            <w:tcW w:w="2675" w:type="dxa"/>
            <w:tcPrChange w:id="62" w:author="IMBERTI  GIOVANNI" w:date="2022-10-05T12:26:00Z">
              <w:tcPr>
                <w:tcW w:w="2675" w:type="dxa"/>
                <w:vAlign w:val="center"/>
              </w:tcPr>
            </w:tcPrChange>
          </w:tcPr>
          <w:p w14:paraId="6FF8EA7A" w14:textId="77777777" w:rsidR="004D10E9" w:rsidRPr="00702EAE" w:rsidRDefault="004D10E9" w:rsidP="00B1243D">
            <w:pPr>
              <w:jc w:val="center"/>
              <w:rPr>
                <w:rFonts w:ascii="Times New Roman" w:hAnsi="Times New Roman" w:cs="Times New Roman"/>
                <w:sz w:val="16"/>
                <w:szCs w:val="16"/>
                <w:rPrChange w:id="63" w:author="IMBERTI  GIOVANNI" w:date="2022-10-05T12:26:00Z">
                  <w:rPr>
                    <w:szCs w:val="24"/>
                  </w:rPr>
                </w:rPrChange>
              </w:rPr>
            </w:pPr>
            <w:r w:rsidRPr="00702EAE">
              <w:rPr>
                <w:rFonts w:ascii="Times New Roman" w:hAnsi="Times New Roman" w:cs="Times New Roman"/>
                <w:sz w:val="16"/>
                <w:szCs w:val="16"/>
                <w:rPrChange w:id="64" w:author="IMBERTI  GIOVANNI" w:date="2022-10-05T12:26:00Z">
                  <w:rPr>
                    <w:szCs w:val="24"/>
                  </w:rPr>
                </w:rPrChange>
              </w:rPr>
              <w:t>Bobbin</w:t>
            </w:r>
          </w:p>
        </w:tc>
        <w:tc>
          <w:tcPr>
            <w:tcW w:w="2317" w:type="dxa"/>
            <w:tcPrChange w:id="65" w:author="IMBERTI  GIOVANNI" w:date="2022-10-05T12:26:00Z">
              <w:tcPr>
                <w:tcW w:w="2317" w:type="dxa"/>
                <w:vAlign w:val="center"/>
              </w:tcPr>
            </w:tcPrChange>
          </w:tcPr>
          <w:p w14:paraId="3B483DA0" w14:textId="77777777" w:rsidR="004D10E9" w:rsidRPr="00702EAE" w:rsidRDefault="004D10E9" w:rsidP="00B1243D">
            <w:pPr>
              <w:jc w:val="center"/>
              <w:rPr>
                <w:rFonts w:ascii="Times New Roman" w:hAnsi="Times New Roman" w:cs="Times New Roman"/>
                <w:sz w:val="16"/>
                <w:szCs w:val="16"/>
                <w:rPrChange w:id="66" w:author="IMBERTI  GIOVANNI" w:date="2022-10-05T12:26:00Z">
                  <w:rPr>
                    <w:szCs w:val="24"/>
                  </w:rPr>
                </w:rPrChange>
              </w:rPr>
            </w:pPr>
            <w:r w:rsidRPr="00702EAE">
              <w:rPr>
                <w:rFonts w:ascii="Times New Roman" w:hAnsi="Times New Roman" w:cs="Times New Roman"/>
                <w:sz w:val="16"/>
                <w:szCs w:val="16"/>
                <w:rPrChange w:id="67" w:author="IMBERTI  GIOVANNI" w:date="2022-10-05T12:26:00Z">
                  <w:rPr>
                    <w:szCs w:val="24"/>
                  </w:rPr>
                </w:rPrChange>
              </w:rPr>
              <w:t>2500</w:t>
            </w:r>
          </w:p>
        </w:tc>
        <w:tc>
          <w:tcPr>
            <w:tcW w:w="2318" w:type="dxa"/>
            <w:tcPrChange w:id="68" w:author="IMBERTI  GIOVANNI" w:date="2022-10-05T12:26:00Z">
              <w:tcPr>
                <w:tcW w:w="2318" w:type="dxa"/>
                <w:vAlign w:val="center"/>
              </w:tcPr>
            </w:tcPrChange>
          </w:tcPr>
          <w:p w14:paraId="5D7102A8" w14:textId="77777777" w:rsidR="004D10E9" w:rsidRPr="00702EAE" w:rsidRDefault="004D10E9" w:rsidP="00B1243D">
            <w:pPr>
              <w:jc w:val="center"/>
              <w:rPr>
                <w:rFonts w:ascii="Times New Roman" w:hAnsi="Times New Roman" w:cs="Times New Roman"/>
                <w:sz w:val="16"/>
                <w:szCs w:val="16"/>
                <w:rPrChange w:id="69" w:author="IMBERTI  GIOVANNI" w:date="2022-10-05T12:26:00Z">
                  <w:rPr>
                    <w:szCs w:val="24"/>
                  </w:rPr>
                </w:rPrChange>
              </w:rPr>
            </w:pPr>
            <w:r w:rsidRPr="00702EAE">
              <w:rPr>
                <w:rFonts w:ascii="Times New Roman" w:hAnsi="Times New Roman" w:cs="Times New Roman"/>
                <w:sz w:val="16"/>
                <w:szCs w:val="16"/>
                <w:rPrChange w:id="70" w:author="IMBERTI  GIOVANNI" w:date="2022-10-05T12:26:00Z">
                  <w:rPr>
                    <w:szCs w:val="24"/>
                  </w:rPr>
                </w:rPrChange>
              </w:rPr>
              <w:t>2.01</w:t>
            </w:r>
          </w:p>
        </w:tc>
        <w:tc>
          <w:tcPr>
            <w:tcW w:w="2318" w:type="dxa"/>
            <w:tcPrChange w:id="71" w:author="IMBERTI  GIOVANNI" w:date="2022-10-05T12:26:00Z">
              <w:tcPr>
                <w:tcW w:w="2318" w:type="dxa"/>
                <w:vAlign w:val="center"/>
              </w:tcPr>
            </w:tcPrChange>
          </w:tcPr>
          <w:p w14:paraId="537FD793" w14:textId="77777777" w:rsidR="004D10E9" w:rsidRPr="00702EAE" w:rsidRDefault="004D10E9" w:rsidP="00B1243D">
            <w:pPr>
              <w:jc w:val="center"/>
              <w:rPr>
                <w:rFonts w:ascii="Times New Roman" w:hAnsi="Times New Roman" w:cs="Times New Roman"/>
                <w:sz w:val="16"/>
                <w:szCs w:val="16"/>
                <w:rPrChange w:id="72" w:author="IMBERTI  GIOVANNI" w:date="2022-10-05T12:26:00Z">
                  <w:rPr>
                    <w:szCs w:val="24"/>
                  </w:rPr>
                </w:rPrChange>
              </w:rPr>
            </w:pPr>
            <w:r w:rsidRPr="00702EAE">
              <w:rPr>
                <w:rFonts w:ascii="Times New Roman" w:hAnsi="Times New Roman" w:cs="Times New Roman"/>
                <w:sz w:val="16"/>
                <w:szCs w:val="16"/>
                <w:rPrChange w:id="73" w:author="IMBERTI  GIOVANNI" w:date="2022-10-05T12:26:00Z">
                  <w:rPr>
                    <w:szCs w:val="24"/>
                  </w:rPr>
                </w:rPrChange>
              </w:rPr>
              <w:t>0.75</w:t>
            </w:r>
          </w:p>
        </w:tc>
      </w:tr>
    </w:tbl>
    <w:p w14:paraId="7D3FF3D5" w14:textId="2581236B" w:rsidR="004D10E9" w:rsidRDefault="004D10E9" w:rsidP="004D10E9">
      <w:pPr>
        <w:spacing w:before="240"/>
        <w:rPr>
          <w:szCs w:val="24"/>
        </w:rPr>
      </w:pPr>
      <w:bookmarkStart w:id="74" w:name="_Hlk115865548"/>
      <w:bookmarkEnd w:id="15"/>
      <w:r>
        <w:rPr>
          <w:szCs w:val="24"/>
        </w:rPr>
        <w:t xml:space="preserve">As it is possible to see, the material chosen for the metallic parts is the same and it is FISI Steel, chosen as a common magnetic steel with non-linear magnetic properties. It is important to choose an adaptable value </w:t>
      </w:r>
      <w:r>
        <w:rPr>
          <w:szCs w:val="24"/>
        </w:rPr>
        <w:lastRenderedPageBreak/>
        <w:t xml:space="preserve">for the permeability of the steel </w:t>
      </w:r>
      <w:proofErr w:type="gramStart"/>
      <w:r>
        <w:rPr>
          <w:szCs w:val="24"/>
        </w:rPr>
        <w:t>in order to</w:t>
      </w:r>
      <w:proofErr w:type="gramEnd"/>
      <w:r>
        <w:rPr>
          <w:szCs w:val="24"/>
        </w:rPr>
        <w:t xml:space="preserve"> allow reasonable transmission of the magnetic field to the MR fluid. The MR fluid chosen is LORD MRF-132DG </w:t>
      </w:r>
      <w:sdt>
        <w:sdtPr>
          <w:rPr>
            <w:szCs w:val="24"/>
          </w:rPr>
          <w:id w:val="2094123903"/>
          <w:citation/>
        </w:sdtPr>
        <w:sdtContent>
          <w:r>
            <w:rPr>
              <w:szCs w:val="24"/>
            </w:rPr>
            <w:fldChar w:fldCharType="begin"/>
          </w:r>
          <w:r w:rsidRPr="000310E5">
            <w:rPr>
              <w:szCs w:val="24"/>
            </w:rPr>
            <w:instrText xml:space="preserve"> CITATION LOR19 \l 1040 </w:instrText>
          </w:r>
          <w:r>
            <w:rPr>
              <w:szCs w:val="24"/>
            </w:rPr>
            <w:fldChar w:fldCharType="separate"/>
          </w:r>
          <w:r w:rsidR="008E7462" w:rsidRPr="008E7462">
            <w:rPr>
              <w:noProof/>
              <w:szCs w:val="24"/>
            </w:rPr>
            <w:t>[10]</w:t>
          </w:r>
          <w:r>
            <w:rPr>
              <w:szCs w:val="24"/>
            </w:rPr>
            <w:fldChar w:fldCharType="end"/>
          </w:r>
        </w:sdtContent>
      </w:sdt>
      <w:r>
        <w:rPr>
          <w:szCs w:val="24"/>
        </w:rPr>
        <w:t xml:space="preserve">, as its characteristics have been considered as better from different points of view. In fact, only two MRF are suitable for this application, MRF-132DG and MRF-140DG, but, although the second has a higher peak for the shear stress at the same magnetic field applied, it has a higher viscosity, meaning in a higher rolling resistance and higher temperature at zero magnetic field. Another factor not to be forgotten is the thermal conductivity of the two, lower for MRF-140, meaning in higher temperatures </w:t>
      </w:r>
      <w:proofErr w:type="gramStart"/>
      <w:r>
        <w:rPr>
          <w:szCs w:val="24"/>
        </w:rPr>
        <w:t>and also</w:t>
      </w:r>
      <w:proofErr w:type="gramEnd"/>
      <w:r>
        <w:rPr>
          <w:szCs w:val="24"/>
        </w:rPr>
        <w:t xml:space="preserve">, combined with higher heat dissipated due to the higher viscosity. The most suitable is </w:t>
      </w:r>
      <w:proofErr w:type="gramStart"/>
      <w:r>
        <w:rPr>
          <w:szCs w:val="24"/>
        </w:rPr>
        <w:t>definitely MRF-132DG</w:t>
      </w:r>
      <w:proofErr w:type="gramEnd"/>
      <w:r>
        <w:rPr>
          <w:szCs w:val="24"/>
        </w:rPr>
        <w:t xml:space="preserve"> whose electro-magnetic characteristics </w:t>
      </w:r>
      <w:r w:rsidRPr="000310E5">
        <w:rPr>
          <w:szCs w:val="24"/>
        </w:rPr>
        <w:t xml:space="preserve">have been reported in </w:t>
      </w:r>
      <w:r w:rsidRPr="000310E5">
        <w:rPr>
          <w:szCs w:val="24"/>
        </w:rPr>
        <w:fldChar w:fldCharType="begin"/>
      </w:r>
      <w:r w:rsidRPr="000310E5">
        <w:rPr>
          <w:szCs w:val="24"/>
        </w:rPr>
        <w:instrText xml:space="preserve"> REF _Ref87265361 \h </w:instrText>
      </w:r>
      <w:r>
        <w:rPr>
          <w:szCs w:val="24"/>
        </w:rPr>
        <w:instrText xml:space="preserve"> \* MERGEFORMAT </w:instrText>
      </w:r>
      <w:r w:rsidRPr="000310E5">
        <w:rPr>
          <w:szCs w:val="24"/>
        </w:rPr>
      </w:r>
      <w:r w:rsidRPr="000310E5">
        <w:rPr>
          <w:szCs w:val="24"/>
        </w:rPr>
        <w:fldChar w:fldCharType="separate"/>
      </w:r>
      <w:r w:rsidR="00163B47" w:rsidRPr="00163B47">
        <w:rPr>
          <w:szCs w:val="24"/>
        </w:rPr>
        <w:t>Fig.</w:t>
      </w:r>
      <w:r w:rsidR="00163B47" w:rsidRPr="00163B47">
        <w:rPr>
          <w:noProof/>
          <w:szCs w:val="24"/>
        </w:rPr>
        <w:t xml:space="preserve"> </w:t>
      </w:r>
      <w:r w:rsidR="00163B47" w:rsidRPr="00163B47">
        <w:rPr>
          <w:noProof/>
          <w:sz w:val="20"/>
          <w:szCs w:val="20"/>
        </w:rPr>
        <w:t>2</w:t>
      </w:r>
      <w:r w:rsidRPr="000310E5">
        <w:rPr>
          <w:szCs w:val="24"/>
        </w:rPr>
        <w:fldChar w:fldCharType="end"/>
      </w:r>
      <w:r>
        <w:rPr>
          <w:szCs w:val="24"/>
        </w:rPr>
        <w:t>.</w:t>
      </w:r>
    </w:p>
    <w:bookmarkEnd w:id="74"/>
    <w:p w14:paraId="197A2566" w14:textId="77777777" w:rsidR="004D10E9" w:rsidRDefault="004D10E9" w:rsidP="00D35642">
      <w:pPr>
        <w:keepNext/>
        <w:spacing w:before="240"/>
        <w:ind w:firstLine="2835"/>
      </w:pPr>
      <w:r>
        <w:rPr>
          <w:noProof/>
          <w:lang w:val="it-IT" w:eastAsia="it-IT"/>
        </w:rPr>
        <w:drawing>
          <wp:inline distT="0" distB="0" distL="0" distR="0" wp14:anchorId="577236B4" wp14:editId="5076F965">
            <wp:extent cx="2492595" cy="1688123"/>
            <wp:effectExtent l="0" t="0" r="3175" b="7620"/>
            <wp:docPr id="46" name="Immagine 4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magine 46" descr="Chart, line chart&#10;&#10;Description automatically generated"/>
                    <pic:cNvPicPr/>
                  </pic:nvPicPr>
                  <pic:blipFill rotWithShape="1">
                    <a:blip r:embed="rId7"/>
                    <a:srcRect l="512" r="1653"/>
                    <a:stretch/>
                  </pic:blipFill>
                  <pic:spPr bwMode="auto">
                    <a:xfrm>
                      <a:off x="0" y="0"/>
                      <a:ext cx="2542403" cy="1721856"/>
                    </a:xfrm>
                    <a:prstGeom prst="rect">
                      <a:avLst/>
                    </a:prstGeom>
                    <a:ln>
                      <a:noFill/>
                    </a:ln>
                    <a:extLst>
                      <a:ext uri="{53640926-AAD7-44D8-BBD7-CCE9431645EC}">
                        <a14:shadowObscured xmlns:a14="http://schemas.microsoft.com/office/drawing/2010/main"/>
                      </a:ext>
                    </a:extLst>
                  </pic:spPr>
                </pic:pic>
              </a:graphicData>
            </a:graphic>
          </wp:inline>
        </w:drawing>
      </w:r>
    </w:p>
    <w:p w14:paraId="7DF966A2" w14:textId="1205D1E4" w:rsidR="004D10E9" w:rsidRPr="00D35642" w:rsidRDefault="004D10E9" w:rsidP="004D10E9">
      <w:pPr>
        <w:pStyle w:val="Caption"/>
        <w:jc w:val="center"/>
        <w:rPr>
          <w:i w:val="0"/>
          <w:iCs w:val="0"/>
          <w:color w:val="auto"/>
          <w:sz w:val="20"/>
          <w:szCs w:val="20"/>
        </w:rPr>
      </w:pPr>
      <w:bookmarkStart w:id="75" w:name="_Ref87265361"/>
      <w:bookmarkStart w:id="76" w:name="_Toc88059394"/>
      <w:r w:rsidRPr="00D35642">
        <w:rPr>
          <w:i w:val="0"/>
          <w:iCs w:val="0"/>
          <w:color w:val="auto"/>
          <w:sz w:val="20"/>
          <w:szCs w:val="20"/>
        </w:rPr>
        <w:t xml:space="preserve">Fig. </w:t>
      </w:r>
      <w:r w:rsidRPr="00D35642">
        <w:rPr>
          <w:i w:val="0"/>
          <w:iCs w:val="0"/>
          <w:color w:val="auto"/>
          <w:sz w:val="20"/>
          <w:szCs w:val="20"/>
        </w:rPr>
        <w:fldChar w:fldCharType="begin"/>
      </w:r>
      <w:r w:rsidRPr="00D35642">
        <w:rPr>
          <w:i w:val="0"/>
          <w:iCs w:val="0"/>
          <w:color w:val="auto"/>
          <w:sz w:val="20"/>
          <w:szCs w:val="20"/>
        </w:rPr>
        <w:instrText xml:space="preserve"> SEQ Fig. \* ARABIC </w:instrText>
      </w:r>
      <w:r w:rsidRPr="00D35642">
        <w:rPr>
          <w:i w:val="0"/>
          <w:iCs w:val="0"/>
          <w:color w:val="auto"/>
          <w:sz w:val="20"/>
          <w:szCs w:val="20"/>
        </w:rPr>
        <w:fldChar w:fldCharType="separate"/>
      </w:r>
      <w:r w:rsidR="00163B47">
        <w:rPr>
          <w:i w:val="0"/>
          <w:iCs w:val="0"/>
          <w:noProof/>
          <w:color w:val="auto"/>
          <w:sz w:val="20"/>
          <w:szCs w:val="20"/>
        </w:rPr>
        <w:t>2</w:t>
      </w:r>
      <w:r w:rsidRPr="00D35642">
        <w:rPr>
          <w:i w:val="0"/>
          <w:iCs w:val="0"/>
          <w:color w:val="auto"/>
          <w:sz w:val="20"/>
          <w:szCs w:val="20"/>
        </w:rPr>
        <w:fldChar w:fldCharType="end"/>
      </w:r>
      <w:bookmarkEnd w:id="75"/>
      <w:r w:rsidRPr="00D35642">
        <w:rPr>
          <w:i w:val="0"/>
          <w:iCs w:val="0"/>
          <w:color w:val="auto"/>
          <w:sz w:val="20"/>
          <w:szCs w:val="20"/>
        </w:rPr>
        <w:t xml:space="preserve"> MRF-132DG Magnetic Properties</w:t>
      </w:r>
      <w:sdt>
        <w:sdtPr>
          <w:rPr>
            <w:i w:val="0"/>
            <w:iCs w:val="0"/>
            <w:color w:val="auto"/>
            <w:sz w:val="20"/>
            <w:szCs w:val="20"/>
          </w:rPr>
          <w:id w:val="-2122219440"/>
          <w:citation/>
        </w:sdtPr>
        <w:sdtContent>
          <w:r w:rsidRPr="00D35642">
            <w:rPr>
              <w:i w:val="0"/>
              <w:iCs w:val="0"/>
              <w:color w:val="auto"/>
              <w:sz w:val="20"/>
              <w:szCs w:val="20"/>
            </w:rPr>
            <w:fldChar w:fldCharType="begin"/>
          </w:r>
          <w:r w:rsidRPr="00D35642">
            <w:rPr>
              <w:i w:val="0"/>
              <w:iCs w:val="0"/>
              <w:color w:val="auto"/>
              <w:sz w:val="20"/>
              <w:szCs w:val="20"/>
            </w:rPr>
            <w:instrText xml:space="preserve"> CITATION LOR19 \l 1040 </w:instrText>
          </w:r>
          <w:r w:rsidRPr="00D35642">
            <w:rPr>
              <w:i w:val="0"/>
              <w:iCs w:val="0"/>
              <w:color w:val="auto"/>
              <w:sz w:val="20"/>
              <w:szCs w:val="20"/>
            </w:rPr>
            <w:fldChar w:fldCharType="separate"/>
          </w:r>
          <w:r w:rsidR="008E7462">
            <w:rPr>
              <w:i w:val="0"/>
              <w:iCs w:val="0"/>
              <w:noProof/>
              <w:color w:val="auto"/>
              <w:sz w:val="20"/>
              <w:szCs w:val="20"/>
            </w:rPr>
            <w:t xml:space="preserve"> </w:t>
          </w:r>
          <w:r w:rsidR="008E7462" w:rsidRPr="008E7462">
            <w:rPr>
              <w:noProof/>
              <w:color w:val="auto"/>
              <w:sz w:val="20"/>
              <w:szCs w:val="20"/>
            </w:rPr>
            <w:t>[10]</w:t>
          </w:r>
          <w:r w:rsidRPr="00D35642">
            <w:rPr>
              <w:i w:val="0"/>
              <w:iCs w:val="0"/>
              <w:color w:val="auto"/>
              <w:sz w:val="20"/>
              <w:szCs w:val="20"/>
            </w:rPr>
            <w:fldChar w:fldCharType="end"/>
          </w:r>
        </w:sdtContent>
      </w:sdt>
      <w:bookmarkEnd w:id="76"/>
    </w:p>
    <w:p w14:paraId="23B2E6DE" w14:textId="7B685618" w:rsidR="004D10E9" w:rsidRDefault="004D10E9" w:rsidP="004D10E9">
      <w:bookmarkStart w:id="77" w:name="_Hlk115866748"/>
      <w:r>
        <w:t xml:space="preserve">The application is magneto-static, as the magnetic field has a constant value as a function of the current coil. The coil is the pivotal component in analysing the magnetic field. In fact, the more windings are present, the higher the magnetic field will be, considering the same current flowing in it. </w:t>
      </w:r>
    </w:p>
    <w:p w14:paraId="214F8C58" w14:textId="2E7DC29C" w:rsidR="004D10E9" w:rsidRPr="004A7D80" w:rsidRDefault="004D10E9" w:rsidP="004D10E9">
      <w:pPr>
        <w:rPr>
          <w:szCs w:val="24"/>
        </w:rPr>
      </w:pPr>
      <w:r w:rsidRPr="004A7D80">
        <w:rPr>
          <w:szCs w:val="24"/>
        </w:rPr>
        <w:t>The results obtained must be fit with the magnetic density vs yield stress graph presented as a characteristic for the MRF-</w:t>
      </w:r>
      <w:r w:rsidRPr="00EB2B8F">
        <w:rPr>
          <w:szCs w:val="24"/>
        </w:rPr>
        <w:t>132-DG shown in</w:t>
      </w:r>
      <w:r w:rsidR="00EB2B8F" w:rsidRPr="00EB2B8F">
        <w:rPr>
          <w:szCs w:val="24"/>
        </w:rPr>
        <w:t xml:space="preserve"> </w:t>
      </w:r>
      <w:r w:rsidR="00EB2B8F" w:rsidRPr="00EB2B8F">
        <w:rPr>
          <w:szCs w:val="24"/>
        </w:rPr>
        <w:fldChar w:fldCharType="begin"/>
      </w:r>
      <w:r w:rsidR="00EB2B8F" w:rsidRPr="00EB2B8F">
        <w:rPr>
          <w:szCs w:val="24"/>
        </w:rPr>
        <w:instrText xml:space="preserve"> REF _Ref103593207 \h  \* MERGEFORMAT </w:instrText>
      </w:r>
      <w:r w:rsidR="00EB2B8F" w:rsidRPr="00EB2B8F">
        <w:rPr>
          <w:szCs w:val="24"/>
        </w:rPr>
      </w:r>
      <w:r w:rsidR="00EB2B8F" w:rsidRPr="00EB2B8F">
        <w:rPr>
          <w:szCs w:val="24"/>
        </w:rPr>
        <w:fldChar w:fldCharType="separate"/>
      </w:r>
      <w:r w:rsidR="00163B47" w:rsidRPr="004D10E9">
        <w:t xml:space="preserve">Tab. </w:t>
      </w:r>
      <w:r w:rsidR="00163B47" w:rsidRPr="00163B47">
        <w:rPr>
          <w:noProof/>
        </w:rPr>
        <w:t>1</w:t>
      </w:r>
      <w:r w:rsidR="00EB2B8F" w:rsidRPr="00EB2B8F">
        <w:rPr>
          <w:szCs w:val="24"/>
        </w:rPr>
        <w:fldChar w:fldCharType="end"/>
      </w:r>
      <w:r w:rsidRPr="00EB2B8F">
        <w:rPr>
          <w:szCs w:val="24"/>
        </w:rPr>
        <w:t>, so</w:t>
      </w:r>
      <w:r>
        <w:rPr>
          <w:szCs w:val="24"/>
        </w:rPr>
        <w:t xml:space="preserve"> that the maximum magnetic field value corresponding to the maximum yield stress point is reached in the majority of the MR fluid area. Considering possible limits in computing the magnetic field of the software the value of 300 kA/m has been chosen as the threshold.</w:t>
      </w:r>
    </w:p>
    <w:bookmarkEnd w:id="77"/>
    <w:p w14:paraId="03C7E091" w14:textId="77777777" w:rsidR="004D10E9" w:rsidRDefault="004D10E9" w:rsidP="00D35642">
      <w:pPr>
        <w:keepNext/>
        <w:ind w:firstLine="2835"/>
      </w:pPr>
      <w:r>
        <w:rPr>
          <w:noProof/>
          <w:lang w:val="it-IT" w:eastAsia="it-IT"/>
        </w:rPr>
        <mc:AlternateContent>
          <mc:Choice Requires="wps">
            <w:drawing>
              <wp:anchor distT="0" distB="0" distL="114300" distR="114300" simplePos="0" relativeHeight="251659264" behindDoc="0" locked="0" layoutInCell="1" allowOverlap="1" wp14:anchorId="28AE5BFC" wp14:editId="273C9895">
                <wp:simplePos x="0" y="0"/>
                <wp:positionH relativeFrom="column">
                  <wp:posOffset>3676064</wp:posOffset>
                </wp:positionH>
                <wp:positionV relativeFrom="paragraph">
                  <wp:posOffset>23690</wp:posOffset>
                </wp:positionV>
                <wp:extent cx="7034" cy="1160585"/>
                <wp:effectExtent l="0" t="0" r="31115" b="20955"/>
                <wp:wrapNone/>
                <wp:docPr id="48" name="Connettore diritto 48"/>
                <wp:cNvGraphicFramePr/>
                <a:graphic xmlns:a="http://schemas.openxmlformats.org/drawingml/2006/main">
                  <a:graphicData uri="http://schemas.microsoft.com/office/word/2010/wordprocessingShape">
                    <wps:wsp>
                      <wps:cNvCnPr/>
                      <wps:spPr>
                        <a:xfrm>
                          <a:off x="0" y="0"/>
                          <a:ext cx="7034" cy="1160585"/>
                        </a:xfrm>
                        <a:prstGeom prst="line">
                          <a:avLst/>
                        </a:prstGeom>
                        <a:ln w="25400">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ECE325" id="Connettore diritto 4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9.45pt,1.85pt" to="290pt,9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" strokecolor="#4472c4 [3204]" strokeweight="2pt">
                <v:stroke dashstyle="dash" joinstyle="miter"/>
              </v:line>
            </w:pict>
          </mc:Fallback>
        </mc:AlternateContent>
      </w:r>
      <w:r>
        <w:rPr>
          <w:noProof/>
          <w:lang w:val="it-IT" w:eastAsia="it-IT"/>
        </w:rPr>
        <w:drawing>
          <wp:inline distT="0" distB="0" distL="0" distR="0" wp14:anchorId="0ACAD2B7" wp14:editId="4BE4D5D4">
            <wp:extent cx="2513975" cy="1301261"/>
            <wp:effectExtent l="0" t="0" r="0" b="0"/>
            <wp:docPr id="47" name="Immagine 4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magine 47" descr="Chart, line chart&#10;&#10;Description automatically generated"/>
                    <pic:cNvPicPr/>
                  </pic:nvPicPr>
                  <pic:blipFill rotWithShape="1">
                    <a:blip r:embed="rId8"/>
                    <a:srcRect l="-15933" r="-12777"/>
                    <a:stretch/>
                  </pic:blipFill>
                  <pic:spPr bwMode="auto">
                    <a:xfrm>
                      <a:off x="0" y="0"/>
                      <a:ext cx="2537198" cy="1313281"/>
                    </a:xfrm>
                    <a:prstGeom prst="rect">
                      <a:avLst/>
                    </a:prstGeom>
                    <a:ln>
                      <a:noFill/>
                    </a:ln>
                    <a:extLst>
                      <a:ext uri="{53640926-AAD7-44D8-BBD7-CCE9431645EC}">
                        <a14:shadowObscured xmlns:a14="http://schemas.microsoft.com/office/drawing/2010/main"/>
                      </a:ext>
                    </a:extLst>
                  </pic:spPr>
                </pic:pic>
              </a:graphicData>
            </a:graphic>
          </wp:inline>
        </w:drawing>
      </w:r>
    </w:p>
    <w:p w14:paraId="25FED0ED" w14:textId="6C0BC968" w:rsidR="004D10E9" w:rsidRPr="004D10E9" w:rsidRDefault="004D10E9" w:rsidP="004D10E9">
      <w:pPr>
        <w:pStyle w:val="Caption"/>
        <w:jc w:val="center"/>
        <w:rPr>
          <w:i w:val="0"/>
          <w:iCs w:val="0"/>
          <w:color w:val="auto"/>
          <w:sz w:val="20"/>
          <w:szCs w:val="20"/>
        </w:rPr>
      </w:pPr>
      <w:r w:rsidRPr="004D10E9">
        <w:rPr>
          <w:i w:val="0"/>
          <w:iCs w:val="0"/>
          <w:color w:val="auto"/>
        </w:rPr>
        <w:t xml:space="preserve">Fig. </w:t>
      </w:r>
      <w:r w:rsidRPr="004D10E9">
        <w:rPr>
          <w:i w:val="0"/>
          <w:iCs w:val="0"/>
          <w:color w:val="auto"/>
        </w:rPr>
        <w:fldChar w:fldCharType="begin"/>
      </w:r>
      <w:r w:rsidRPr="004D10E9">
        <w:rPr>
          <w:i w:val="0"/>
          <w:iCs w:val="0"/>
          <w:color w:val="auto"/>
        </w:rPr>
        <w:instrText xml:space="preserve"> SEQ Fig. \* ARABIC </w:instrText>
      </w:r>
      <w:r w:rsidRPr="004D10E9">
        <w:rPr>
          <w:i w:val="0"/>
          <w:iCs w:val="0"/>
          <w:color w:val="auto"/>
        </w:rPr>
        <w:fldChar w:fldCharType="separate"/>
      </w:r>
      <w:r w:rsidR="00163B47">
        <w:rPr>
          <w:i w:val="0"/>
          <w:iCs w:val="0"/>
          <w:noProof/>
          <w:color w:val="auto"/>
        </w:rPr>
        <w:t>3</w:t>
      </w:r>
      <w:r w:rsidRPr="004D10E9">
        <w:rPr>
          <w:i w:val="0"/>
          <w:iCs w:val="0"/>
          <w:color w:val="auto"/>
        </w:rPr>
        <w:fldChar w:fldCharType="end"/>
      </w:r>
      <w:r w:rsidRPr="004D10E9">
        <w:rPr>
          <w:i w:val="0"/>
          <w:iCs w:val="0"/>
          <w:color w:val="auto"/>
          <w:sz w:val="20"/>
          <w:szCs w:val="20"/>
        </w:rPr>
        <w:t xml:space="preserve"> Yield Stress vs. Magnetic Field Strength MRF-132DG</w:t>
      </w:r>
      <w:sdt>
        <w:sdtPr>
          <w:rPr>
            <w:i w:val="0"/>
            <w:iCs w:val="0"/>
            <w:color w:val="auto"/>
            <w:sz w:val="20"/>
            <w:szCs w:val="20"/>
          </w:rPr>
          <w:id w:val="406278719"/>
          <w:citation/>
        </w:sdtPr>
        <w:sdtContent>
          <w:r w:rsidRPr="004D10E9">
            <w:rPr>
              <w:i w:val="0"/>
              <w:iCs w:val="0"/>
              <w:color w:val="auto"/>
              <w:sz w:val="20"/>
              <w:szCs w:val="20"/>
            </w:rPr>
            <w:fldChar w:fldCharType="begin"/>
          </w:r>
          <w:r w:rsidRPr="004D10E9">
            <w:rPr>
              <w:i w:val="0"/>
              <w:iCs w:val="0"/>
              <w:color w:val="auto"/>
              <w:sz w:val="20"/>
              <w:szCs w:val="20"/>
            </w:rPr>
            <w:instrText xml:space="preserve"> CITATION LOR19 \l 1040 </w:instrText>
          </w:r>
          <w:r w:rsidRPr="004D10E9">
            <w:rPr>
              <w:i w:val="0"/>
              <w:iCs w:val="0"/>
              <w:color w:val="auto"/>
              <w:sz w:val="20"/>
              <w:szCs w:val="20"/>
            </w:rPr>
            <w:fldChar w:fldCharType="separate"/>
          </w:r>
          <w:r w:rsidR="008E7462">
            <w:rPr>
              <w:i w:val="0"/>
              <w:iCs w:val="0"/>
              <w:noProof/>
              <w:color w:val="auto"/>
              <w:sz w:val="20"/>
              <w:szCs w:val="20"/>
            </w:rPr>
            <w:t xml:space="preserve"> </w:t>
          </w:r>
          <w:r w:rsidR="008E7462" w:rsidRPr="008E7462">
            <w:rPr>
              <w:noProof/>
              <w:color w:val="auto"/>
              <w:sz w:val="20"/>
              <w:szCs w:val="20"/>
            </w:rPr>
            <w:t>[10]</w:t>
          </w:r>
          <w:r w:rsidRPr="004D10E9">
            <w:rPr>
              <w:i w:val="0"/>
              <w:iCs w:val="0"/>
              <w:color w:val="auto"/>
              <w:sz w:val="20"/>
              <w:szCs w:val="20"/>
            </w:rPr>
            <w:fldChar w:fldCharType="end"/>
          </w:r>
        </w:sdtContent>
      </w:sdt>
    </w:p>
    <w:p w14:paraId="3BA1DB0E" w14:textId="4044A704" w:rsidR="004D10E9" w:rsidRPr="00875417" w:rsidRDefault="004D10E9" w:rsidP="004D10E9">
      <w:bookmarkStart w:id="78" w:name="_Hlk115867151"/>
      <w:r>
        <w:t xml:space="preserve">The </w:t>
      </w:r>
      <w:r w:rsidRPr="00710C29">
        <w:rPr>
          <w:szCs w:val="24"/>
        </w:rPr>
        <w:t xml:space="preserve">results </w:t>
      </w:r>
      <w:r w:rsidRPr="00875417">
        <w:t>obtained are shown i</w:t>
      </w:r>
      <w:r w:rsidR="00875417" w:rsidRPr="00875417">
        <w:t>n</w:t>
      </w:r>
      <w:r w:rsidRPr="00875417">
        <w:t xml:space="preserve"> </w:t>
      </w:r>
      <w:r w:rsidRPr="00875417">
        <w:fldChar w:fldCharType="begin"/>
      </w:r>
      <w:r w:rsidRPr="00875417">
        <w:instrText xml:space="preserve"> REF _Ref87269330 \h  \* MERGEFORMAT </w:instrText>
      </w:r>
      <w:r w:rsidRPr="00875417">
        <w:fldChar w:fldCharType="separate"/>
      </w:r>
      <w:r w:rsidR="00163B47" w:rsidRPr="00163B47">
        <w:t>Fig.</w:t>
      </w:r>
      <w:r w:rsidR="00163B47" w:rsidRPr="00163B47">
        <w:rPr>
          <w:noProof/>
        </w:rPr>
        <w:t xml:space="preserve"> 4</w:t>
      </w:r>
      <w:r w:rsidRPr="00875417">
        <w:fldChar w:fldCharType="end"/>
      </w:r>
      <w:r w:rsidR="00875417" w:rsidRPr="00875417">
        <w:t xml:space="preserve"> </w:t>
      </w:r>
      <w:r w:rsidRPr="00875417">
        <w:t xml:space="preserve">and </w:t>
      </w:r>
      <w:r w:rsidRPr="00875417">
        <w:fldChar w:fldCharType="begin"/>
      </w:r>
      <w:r w:rsidRPr="00875417">
        <w:instrText xml:space="preserve"> REF _Ref87269663 \h  \* MERGEFORMAT </w:instrText>
      </w:r>
      <w:r w:rsidRPr="00875417">
        <w:fldChar w:fldCharType="separate"/>
      </w:r>
      <w:r w:rsidR="00163B47" w:rsidRPr="00163B47">
        <w:t>Fig.</w:t>
      </w:r>
      <w:r w:rsidR="00163B47" w:rsidRPr="00163B47">
        <w:rPr>
          <w:noProof/>
        </w:rPr>
        <w:t xml:space="preserve"> 5</w:t>
      </w:r>
      <w:r w:rsidRPr="00875417">
        <w:fldChar w:fldCharType="end"/>
      </w:r>
      <w:r w:rsidRPr="00875417">
        <w:t xml:space="preserve">, presented at a constant value of 25 A: </w:t>
      </w:r>
    </w:p>
    <w:bookmarkEnd w:id="78"/>
    <w:p w14:paraId="1FEB6E31" w14:textId="77777777" w:rsidR="004D10E9" w:rsidRDefault="004D10E9" w:rsidP="00EB2B8F">
      <w:pPr>
        <w:keepNext/>
        <w:spacing w:after="0"/>
        <w:ind w:firstLine="2835"/>
      </w:pPr>
      <w:r>
        <w:rPr>
          <w:noProof/>
          <w:lang w:val="it-IT" w:eastAsia="it-IT"/>
        </w:rPr>
        <w:lastRenderedPageBreak/>
        <w:drawing>
          <wp:inline distT="0" distB="0" distL="0" distR="0" wp14:anchorId="4BA61EB6" wp14:editId="42695727">
            <wp:extent cx="2518117" cy="2625462"/>
            <wp:effectExtent l="0" t="0" r="0" b="3810"/>
            <wp:docPr id="50" name="Immagine 5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magine 50" descr="Chart&#10;&#10;Description automatically generated"/>
                    <pic:cNvPicPr>
                      <a:picLocks noChangeAspect="1" noChangeArrowheads="1"/>
                    </pic:cNvPicPr>
                  </pic:nvPicPr>
                  <pic:blipFill rotWithShape="1">
                    <a:blip r:embed="rId9">
                      <a:extLst>
                        <a:ext uri="{28A0092B-C50C-407E-A947-70E740481C1C}">
                          <a14:useLocalDpi xmlns:a14="http://schemas.microsoft.com/office/drawing/2010/main" val="0"/>
                        </a:ext>
                      </a:extLst>
                    </a:blip>
                    <a:srcRect l="698" r="247"/>
                    <a:stretch/>
                  </pic:blipFill>
                  <pic:spPr bwMode="auto">
                    <a:xfrm>
                      <a:off x="0" y="0"/>
                      <a:ext cx="2529325" cy="2637148"/>
                    </a:xfrm>
                    <a:prstGeom prst="rect">
                      <a:avLst/>
                    </a:prstGeom>
                    <a:noFill/>
                    <a:ln>
                      <a:noFill/>
                    </a:ln>
                    <a:extLst>
                      <a:ext uri="{53640926-AAD7-44D8-BBD7-CCE9431645EC}">
                        <a14:shadowObscured xmlns:a14="http://schemas.microsoft.com/office/drawing/2010/main"/>
                      </a:ext>
                    </a:extLst>
                  </pic:spPr>
                </pic:pic>
              </a:graphicData>
            </a:graphic>
          </wp:inline>
        </w:drawing>
      </w:r>
    </w:p>
    <w:p w14:paraId="25EF1EA6" w14:textId="7CE53F2A" w:rsidR="004D10E9" w:rsidRPr="00D35642" w:rsidRDefault="004D10E9" w:rsidP="004D10E9">
      <w:pPr>
        <w:pStyle w:val="Caption"/>
        <w:jc w:val="center"/>
        <w:rPr>
          <w:i w:val="0"/>
          <w:iCs w:val="0"/>
          <w:color w:val="auto"/>
          <w:sz w:val="20"/>
          <w:szCs w:val="20"/>
        </w:rPr>
      </w:pPr>
      <w:bookmarkStart w:id="79" w:name="_Ref87269330"/>
      <w:bookmarkStart w:id="80" w:name="_Toc88059397"/>
      <w:r w:rsidRPr="00D35642">
        <w:rPr>
          <w:i w:val="0"/>
          <w:iCs w:val="0"/>
          <w:color w:val="auto"/>
          <w:sz w:val="20"/>
          <w:szCs w:val="20"/>
        </w:rPr>
        <w:t xml:space="preserve">Fig. </w:t>
      </w:r>
      <w:r w:rsidRPr="00D35642">
        <w:rPr>
          <w:i w:val="0"/>
          <w:iCs w:val="0"/>
          <w:color w:val="auto"/>
          <w:sz w:val="20"/>
          <w:szCs w:val="20"/>
        </w:rPr>
        <w:fldChar w:fldCharType="begin"/>
      </w:r>
      <w:r w:rsidRPr="00D35642">
        <w:rPr>
          <w:i w:val="0"/>
          <w:iCs w:val="0"/>
          <w:color w:val="auto"/>
          <w:sz w:val="20"/>
          <w:szCs w:val="20"/>
        </w:rPr>
        <w:instrText xml:space="preserve"> SEQ Fig. \* ARABIC </w:instrText>
      </w:r>
      <w:r w:rsidRPr="00D35642">
        <w:rPr>
          <w:i w:val="0"/>
          <w:iCs w:val="0"/>
          <w:color w:val="auto"/>
          <w:sz w:val="20"/>
          <w:szCs w:val="20"/>
        </w:rPr>
        <w:fldChar w:fldCharType="separate"/>
      </w:r>
      <w:r w:rsidR="00163B47">
        <w:rPr>
          <w:i w:val="0"/>
          <w:iCs w:val="0"/>
          <w:noProof/>
          <w:color w:val="auto"/>
          <w:sz w:val="20"/>
          <w:szCs w:val="20"/>
        </w:rPr>
        <w:t>4</w:t>
      </w:r>
      <w:r w:rsidRPr="00D35642">
        <w:rPr>
          <w:i w:val="0"/>
          <w:iCs w:val="0"/>
          <w:color w:val="auto"/>
          <w:sz w:val="20"/>
          <w:szCs w:val="20"/>
        </w:rPr>
        <w:fldChar w:fldCharType="end"/>
      </w:r>
      <w:bookmarkEnd w:id="79"/>
      <w:r w:rsidRPr="00D35642">
        <w:rPr>
          <w:i w:val="0"/>
          <w:iCs w:val="0"/>
          <w:color w:val="auto"/>
          <w:sz w:val="20"/>
          <w:szCs w:val="20"/>
        </w:rPr>
        <w:t xml:space="preserve"> Magnetic Field in Magneto-Rheological Fluid</w:t>
      </w:r>
      <w:bookmarkEnd w:id="80"/>
    </w:p>
    <w:p w14:paraId="3B378979" w14:textId="77777777" w:rsidR="004D10E9" w:rsidRDefault="004D10E9" w:rsidP="00EB2B8F">
      <w:pPr>
        <w:keepNext/>
        <w:spacing w:after="0"/>
        <w:ind w:firstLine="2552"/>
      </w:pPr>
      <w:r>
        <w:rPr>
          <w:noProof/>
          <w:lang w:val="it-IT" w:eastAsia="it-IT"/>
        </w:rPr>
        <w:drawing>
          <wp:inline distT="0" distB="0" distL="0" distR="0" wp14:anchorId="1DBF2C60" wp14:editId="4E770C66">
            <wp:extent cx="2862776" cy="1312279"/>
            <wp:effectExtent l="0" t="0" r="0" b="2540"/>
            <wp:docPr id="51" name="Immagine 5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magine 51" descr="Chart, line chart&#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36718" cy="1346174"/>
                    </a:xfrm>
                    <a:prstGeom prst="rect">
                      <a:avLst/>
                    </a:prstGeom>
                    <a:noFill/>
                    <a:ln>
                      <a:noFill/>
                    </a:ln>
                  </pic:spPr>
                </pic:pic>
              </a:graphicData>
            </a:graphic>
          </wp:inline>
        </w:drawing>
      </w:r>
    </w:p>
    <w:p w14:paraId="5CA1B34F" w14:textId="04F33B4D" w:rsidR="004D10E9" w:rsidRPr="00D35642" w:rsidRDefault="004D10E9" w:rsidP="004D10E9">
      <w:pPr>
        <w:pStyle w:val="Caption"/>
        <w:jc w:val="center"/>
        <w:rPr>
          <w:i w:val="0"/>
          <w:iCs w:val="0"/>
          <w:color w:val="auto"/>
          <w:sz w:val="20"/>
          <w:szCs w:val="20"/>
        </w:rPr>
      </w:pPr>
      <w:bookmarkStart w:id="81" w:name="_Ref87269663"/>
      <w:bookmarkStart w:id="82" w:name="_Toc88059399"/>
      <w:r w:rsidRPr="00D35642">
        <w:rPr>
          <w:i w:val="0"/>
          <w:iCs w:val="0"/>
          <w:color w:val="auto"/>
          <w:sz w:val="20"/>
          <w:szCs w:val="20"/>
        </w:rPr>
        <w:t xml:space="preserve">Fig. </w:t>
      </w:r>
      <w:r w:rsidRPr="00D35642">
        <w:rPr>
          <w:i w:val="0"/>
          <w:iCs w:val="0"/>
          <w:color w:val="auto"/>
          <w:sz w:val="20"/>
          <w:szCs w:val="20"/>
        </w:rPr>
        <w:fldChar w:fldCharType="begin"/>
      </w:r>
      <w:r w:rsidRPr="00D35642">
        <w:rPr>
          <w:i w:val="0"/>
          <w:iCs w:val="0"/>
          <w:color w:val="auto"/>
          <w:sz w:val="20"/>
          <w:szCs w:val="20"/>
        </w:rPr>
        <w:instrText xml:space="preserve"> SEQ Fig. \* ARABIC </w:instrText>
      </w:r>
      <w:r w:rsidRPr="00D35642">
        <w:rPr>
          <w:i w:val="0"/>
          <w:iCs w:val="0"/>
          <w:color w:val="auto"/>
          <w:sz w:val="20"/>
          <w:szCs w:val="20"/>
        </w:rPr>
        <w:fldChar w:fldCharType="separate"/>
      </w:r>
      <w:r w:rsidR="00163B47">
        <w:rPr>
          <w:i w:val="0"/>
          <w:iCs w:val="0"/>
          <w:noProof/>
          <w:color w:val="auto"/>
          <w:sz w:val="20"/>
          <w:szCs w:val="20"/>
        </w:rPr>
        <w:t>5</w:t>
      </w:r>
      <w:r w:rsidRPr="00D35642">
        <w:rPr>
          <w:i w:val="0"/>
          <w:iCs w:val="0"/>
          <w:color w:val="auto"/>
          <w:sz w:val="20"/>
          <w:szCs w:val="20"/>
        </w:rPr>
        <w:fldChar w:fldCharType="end"/>
      </w:r>
      <w:bookmarkEnd w:id="81"/>
      <w:r w:rsidRPr="00D35642">
        <w:rPr>
          <w:i w:val="0"/>
          <w:iCs w:val="0"/>
          <w:color w:val="auto"/>
          <w:sz w:val="20"/>
          <w:szCs w:val="20"/>
        </w:rPr>
        <w:t xml:space="preserve"> Current vs Magnetic Field in Magneto-Rheological Fluid</w:t>
      </w:r>
      <w:bookmarkEnd w:id="82"/>
    </w:p>
    <w:p w14:paraId="734EBD2F" w14:textId="732029FA" w:rsidR="00B42520" w:rsidRDefault="004D10E9" w:rsidP="004D10E9">
      <w:pPr>
        <w:rPr>
          <w:szCs w:val="24"/>
        </w:rPr>
      </w:pPr>
      <w:bookmarkStart w:id="83" w:name="_Hlk115867249"/>
      <w:r>
        <w:t xml:space="preserve">As it is possible to see </w:t>
      </w:r>
      <w:r w:rsidRPr="00875417">
        <w:t xml:space="preserve">from </w:t>
      </w:r>
      <w:r w:rsidRPr="00875417">
        <w:fldChar w:fldCharType="begin"/>
      </w:r>
      <w:r w:rsidRPr="00875417">
        <w:instrText xml:space="preserve"> REF _Ref87269330 \h  \* MERGEFORMAT </w:instrText>
      </w:r>
      <w:r w:rsidRPr="00875417">
        <w:fldChar w:fldCharType="separate"/>
      </w:r>
      <w:r w:rsidR="00163B47" w:rsidRPr="00163B47">
        <w:t>Fig.</w:t>
      </w:r>
      <w:r w:rsidR="00163B47" w:rsidRPr="00163B47">
        <w:rPr>
          <w:noProof/>
        </w:rPr>
        <w:t xml:space="preserve"> 4</w:t>
      </w:r>
      <w:r w:rsidRPr="00875417">
        <w:fldChar w:fldCharType="end"/>
      </w:r>
      <w:r w:rsidRPr="00875417">
        <w:t>, the</w:t>
      </w:r>
      <w:r>
        <w:rPr>
          <w:szCs w:val="24"/>
        </w:rPr>
        <w:t xml:space="preserve"> expected result of 300 kA/m is reached in the greater amount of the area of the MR fluid. It is possible to underline that the effects on the upper border are not strongly effective because of the absence of the coil over that area, so, </w:t>
      </w:r>
      <w:r w:rsidR="00D35642">
        <w:rPr>
          <w:szCs w:val="24"/>
        </w:rPr>
        <w:t>a first optimization possible is to enlarge the coil area reaching the end of the MR stator, for obtaining a homogeneous magnetization.</w:t>
      </w:r>
      <w:r w:rsidR="00B42520">
        <w:rPr>
          <w:szCs w:val="24"/>
        </w:rPr>
        <w:t xml:space="preserve"> </w:t>
      </w:r>
      <w:r>
        <w:rPr>
          <w:szCs w:val="24"/>
        </w:rPr>
        <w:t xml:space="preserve">The current is an aspect important to be defined and, as it </w:t>
      </w:r>
      <w:r w:rsidRPr="002C64FF">
        <w:rPr>
          <w:szCs w:val="24"/>
        </w:rPr>
        <w:t xml:space="preserve">is possible to underline from </w:t>
      </w:r>
      <w:r w:rsidRPr="002C64FF">
        <w:rPr>
          <w:szCs w:val="24"/>
        </w:rPr>
        <w:fldChar w:fldCharType="begin"/>
      </w:r>
      <w:r w:rsidRPr="002C64FF">
        <w:rPr>
          <w:szCs w:val="24"/>
        </w:rPr>
        <w:instrText xml:space="preserve"> REF _Ref87269663 \h </w:instrText>
      </w:r>
      <w:r>
        <w:rPr>
          <w:szCs w:val="24"/>
        </w:rPr>
        <w:instrText xml:space="preserve"> \* MERGEFORMAT </w:instrText>
      </w:r>
      <w:r w:rsidRPr="002C64FF">
        <w:rPr>
          <w:szCs w:val="24"/>
        </w:rPr>
      </w:r>
      <w:r w:rsidRPr="002C64FF">
        <w:rPr>
          <w:szCs w:val="24"/>
        </w:rPr>
        <w:fldChar w:fldCharType="separate"/>
      </w:r>
      <w:r w:rsidR="00163B47" w:rsidRPr="00163B47">
        <w:rPr>
          <w:szCs w:val="24"/>
        </w:rPr>
        <w:t>Fig.</w:t>
      </w:r>
      <w:r w:rsidR="00163B47" w:rsidRPr="00163B47">
        <w:rPr>
          <w:noProof/>
          <w:szCs w:val="24"/>
        </w:rPr>
        <w:t xml:space="preserve"> </w:t>
      </w:r>
      <w:r w:rsidR="00163B47" w:rsidRPr="00163B47">
        <w:rPr>
          <w:noProof/>
          <w:sz w:val="20"/>
          <w:szCs w:val="20"/>
        </w:rPr>
        <w:t>5</w:t>
      </w:r>
      <w:r w:rsidRPr="002C64FF">
        <w:rPr>
          <w:szCs w:val="24"/>
        </w:rPr>
        <w:fldChar w:fldCharType="end"/>
      </w:r>
      <w:r>
        <w:rPr>
          <w:szCs w:val="24"/>
        </w:rPr>
        <w:t>, it has a linear behaviour respect the magnetic flux generated, so, it is safe to say that higher the current, higher will be the magnetization of the MR fluid.</w:t>
      </w:r>
      <w:r w:rsidR="00B42520">
        <w:rPr>
          <w:szCs w:val="24"/>
        </w:rPr>
        <w:t xml:space="preserve"> </w:t>
      </w:r>
      <w:r>
        <w:rPr>
          <w:szCs w:val="24"/>
        </w:rPr>
        <w:t>It is important to underline that from a feasibility point of view, considering the geometrical sizes descripted before and a current of 25 A is enough to consider the application valid and working from an electro-magnetic point of view.</w:t>
      </w:r>
      <w:r w:rsidR="00B42520">
        <w:rPr>
          <w:szCs w:val="24"/>
        </w:rPr>
        <w:t xml:space="preserve"> </w:t>
      </w:r>
    </w:p>
    <w:p w14:paraId="422D76A9" w14:textId="4E3D6102" w:rsidR="00B42520" w:rsidRDefault="00B42520" w:rsidP="004D10E9">
      <w:pPr>
        <w:rPr>
          <w:szCs w:val="24"/>
        </w:rPr>
      </w:pPr>
      <w:r>
        <w:rPr>
          <w:szCs w:val="24"/>
        </w:rPr>
        <w:t>Because for a pre-feasibility step this simulation gives sufficient results, it is possible to proceed with the fluid-dynamic computations in the following paragraph.</w:t>
      </w:r>
    </w:p>
    <w:p w14:paraId="133D9C52" w14:textId="124E7CDD" w:rsidR="00524B5F" w:rsidRDefault="0072685B" w:rsidP="0072685B">
      <w:pPr>
        <w:pStyle w:val="Heading1"/>
      </w:pPr>
      <w:bookmarkStart w:id="84" w:name="_Hlk115867455"/>
      <w:bookmarkEnd w:id="83"/>
      <w:r>
        <w:t>Fluid-Dynamic Validation</w:t>
      </w:r>
    </w:p>
    <w:p w14:paraId="16BD6C16" w14:textId="529E6B70" w:rsidR="00D80C59" w:rsidRDefault="00D80C59" w:rsidP="00D80C59">
      <w:bookmarkStart w:id="85" w:name="_Hlk115867510"/>
      <w:bookmarkEnd w:id="84"/>
      <w:r>
        <w:t xml:space="preserve">After the validation of the electro-magnetic behaviour of the braking system, it is needed to proceed computing the maximum torque available to evaluate if it is enough to reach the expected value of 1025 </w:t>
      </w:r>
      <w:proofErr w:type="spellStart"/>
      <w:r>
        <w:t>N·m</w:t>
      </w:r>
      <w:proofErr w:type="spellEnd"/>
      <w:r>
        <w:t xml:space="preserve">. For doing that, two different simulations have been performed, with the goal of evaluating the steady-state behaviour at the maximum yield stress possible for the fluid, but also the behaviour and rolling resistance at zero-magnetic field, so that would be possible to compute the rolling resistance of </w:t>
      </w:r>
      <w:r w:rsidR="00CA71AB">
        <w:t>the new layout.</w:t>
      </w:r>
      <w:r>
        <w:t xml:space="preserve"> </w:t>
      </w:r>
      <w:r w:rsidRPr="00CA71AB">
        <w:t>In</w:t>
      </w:r>
      <w:r w:rsidR="00CA71AB" w:rsidRPr="00CA71AB">
        <w:t xml:space="preserve"> </w:t>
      </w:r>
      <w:r w:rsidR="00CA71AB" w:rsidRPr="00CA71AB">
        <w:fldChar w:fldCharType="begin"/>
      </w:r>
      <w:r w:rsidR="00CA71AB" w:rsidRPr="00CA71AB">
        <w:instrText xml:space="preserve"> REF _Ref103594831 \h  \* MERGEFORMAT </w:instrText>
      </w:r>
      <w:r w:rsidR="00CA71AB" w:rsidRPr="00CA71AB">
        <w:fldChar w:fldCharType="separate"/>
      </w:r>
      <w:r w:rsidR="00163B47" w:rsidRPr="00CA71AB">
        <w:t xml:space="preserve">Fig. </w:t>
      </w:r>
      <w:r w:rsidR="00163B47" w:rsidRPr="00163B47">
        <w:rPr>
          <w:noProof/>
        </w:rPr>
        <w:t>6</w:t>
      </w:r>
      <w:r w:rsidR="00CA71AB" w:rsidRPr="00CA71AB">
        <w:fldChar w:fldCharType="end"/>
      </w:r>
      <w:r w:rsidRPr="00CA71AB">
        <w:t xml:space="preserve"> it is possible</w:t>
      </w:r>
      <w:r>
        <w:t xml:space="preserve"> to focus on the two points (blue dots) of the yield-vs-magnetic field curve points analysed.</w:t>
      </w:r>
    </w:p>
    <w:p w14:paraId="7BE8528B" w14:textId="6A0AD3AC" w:rsidR="00D80C59" w:rsidRDefault="00CA71AB" w:rsidP="00807F05">
      <w:pPr>
        <w:keepNext/>
        <w:ind w:firstLine="2552"/>
      </w:pPr>
      <w:r>
        <w:rPr>
          <w:noProof/>
          <w:lang w:val="it-IT" w:eastAsia="it-IT"/>
        </w:rPr>
        <w:lastRenderedPageBreak/>
        <w:drawing>
          <wp:inline distT="0" distB="0" distL="0" distR="0" wp14:anchorId="3C676E96" wp14:editId="50D6BB44">
            <wp:extent cx="2855742" cy="1601799"/>
            <wp:effectExtent l="0" t="0" r="1905" b="0"/>
            <wp:docPr id="1" name="Picture 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pic:nvPicPr>
                  <pic:blipFill>
                    <a:blip r:embed="rId11"/>
                    <a:stretch>
                      <a:fillRect/>
                    </a:stretch>
                  </pic:blipFill>
                  <pic:spPr>
                    <a:xfrm>
                      <a:off x="0" y="0"/>
                      <a:ext cx="2873570" cy="1611799"/>
                    </a:xfrm>
                    <a:prstGeom prst="rect">
                      <a:avLst/>
                    </a:prstGeom>
                  </pic:spPr>
                </pic:pic>
              </a:graphicData>
            </a:graphic>
          </wp:inline>
        </w:drawing>
      </w:r>
    </w:p>
    <w:p w14:paraId="1AB39470" w14:textId="62271E4A" w:rsidR="00D80C59" w:rsidRPr="00CA71AB" w:rsidRDefault="00CA71AB" w:rsidP="00CA71AB">
      <w:pPr>
        <w:pStyle w:val="Caption"/>
        <w:jc w:val="center"/>
        <w:rPr>
          <w:i w:val="0"/>
          <w:iCs w:val="0"/>
          <w:color w:val="auto"/>
        </w:rPr>
      </w:pPr>
      <w:bookmarkStart w:id="86" w:name="_Ref103594831"/>
      <w:r w:rsidRPr="00CA71AB">
        <w:rPr>
          <w:i w:val="0"/>
          <w:iCs w:val="0"/>
          <w:color w:val="auto"/>
        </w:rPr>
        <w:t xml:space="preserve">Fig. </w:t>
      </w:r>
      <w:r w:rsidRPr="00CA71AB">
        <w:rPr>
          <w:i w:val="0"/>
          <w:iCs w:val="0"/>
          <w:color w:val="auto"/>
        </w:rPr>
        <w:fldChar w:fldCharType="begin"/>
      </w:r>
      <w:r w:rsidRPr="00CA71AB">
        <w:rPr>
          <w:i w:val="0"/>
          <w:iCs w:val="0"/>
          <w:color w:val="auto"/>
        </w:rPr>
        <w:instrText xml:space="preserve"> SEQ Fig. \* ARABIC </w:instrText>
      </w:r>
      <w:r w:rsidRPr="00CA71AB">
        <w:rPr>
          <w:i w:val="0"/>
          <w:iCs w:val="0"/>
          <w:color w:val="auto"/>
        </w:rPr>
        <w:fldChar w:fldCharType="separate"/>
      </w:r>
      <w:r w:rsidR="00163B47">
        <w:rPr>
          <w:i w:val="0"/>
          <w:iCs w:val="0"/>
          <w:noProof/>
          <w:color w:val="auto"/>
        </w:rPr>
        <w:t>6</w:t>
      </w:r>
      <w:r w:rsidRPr="00CA71AB">
        <w:rPr>
          <w:i w:val="0"/>
          <w:iCs w:val="0"/>
          <w:color w:val="auto"/>
        </w:rPr>
        <w:fldChar w:fldCharType="end"/>
      </w:r>
      <w:bookmarkEnd w:id="86"/>
      <w:r w:rsidRPr="00CA71AB">
        <w:rPr>
          <w:i w:val="0"/>
          <w:iCs w:val="0"/>
          <w:color w:val="auto"/>
        </w:rPr>
        <w:t xml:space="preserve"> Yield Stress vs. Magnetic Field Strength CFD Points Analysed MRF-132DG [51]</w:t>
      </w:r>
    </w:p>
    <w:p w14:paraId="76523C90" w14:textId="063467DA" w:rsidR="00D80C59" w:rsidRDefault="00D80C59" w:rsidP="00D80C59">
      <w:r>
        <w:t xml:space="preserve">The CFD simulations have been performed using the software Altair Acusolve, while the model has been developed with </w:t>
      </w:r>
      <w:proofErr w:type="spellStart"/>
      <w:r>
        <w:t>Acuconsole</w:t>
      </w:r>
      <w:proofErr w:type="spellEnd"/>
      <w:r>
        <w:t xml:space="preserve">. Using the software main rules </w:t>
      </w:r>
      <w:r w:rsidRPr="00875417">
        <w:rPr>
          <w:sz w:val="20"/>
          <w:szCs w:val="20"/>
        </w:rPr>
        <w:t>only</w:t>
      </w:r>
      <w:r>
        <w:t xml:space="preserve"> the fluid and its boundaries must be simulated, for this reason a specific CAD model</w:t>
      </w:r>
      <w:r w:rsidR="00807F05">
        <w:t xml:space="preserve"> </w:t>
      </w:r>
      <w:r w:rsidR="00807F05" w:rsidRPr="00807F05">
        <w:t xml:space="preserve">presented in </w:t>
      </w:r>
      <w:r w:rsidR="00807F05" w:rsidRPr="00807F05">
        <w:fldChar w:fldCharType="begin"/>
      </w:r>
      <w:r w:rsidR="00807F05" w:rsidRPr="00807F05">
        <w:instrText xml:space="preserve"> REF _Ref87283083 \h </w:instrText>
      </w:r>
      <w:r w:rsidR="00807F05">
        <w:instrText xml:space="preserve"> \* MERGEFORMAT </w:instrText>
      </w:r>
      <w:r w:rsidR="00807F05" w:rsidRPr="00807F05">
        <w:fldChar w:fldCharType="separate"/>
      </w:r>
      <w:r w:rsidR="00163B47" w:rsidRPr="00163B47">
        <w:t xml:space="preserve">Fig. </w:t>
      </w:r>
      <w:r w:rsidR="00163B47" w:rsidRPr="00163B47">
        <w:rPr>
          <w:noProof/>
        </w:rPr>
        <w:t>7</w:t>
      </w:r>
      <w:r w:rsidR="00807F05" w:rsidRPr="00807F05">
        <w:fldChar w:fldCharType="end"/>
      </w:r>
      <w:r w:rsidRPr="00807F05">
        <w:t>, where only the MR fluid is present, has been created. The thickness chosen has been maintained equal to 1.5 mm and</w:t>
      </w:r>
      <w:r>
        <w:t xml:space="preserve"> all the other dimensions has been maintained unchanged, but only a section of 30° has been studied, to maintain smaller the number of nodes studied. The results of force and momentum computed would be right without any type of </w:t>
      </w:r>
      <w:r w:rsidRPr="00960177">
        <w:rPr>
          <w:szCs w:val="24"/>
        </w:rPr>
        <w:t xml:space="preserve">further multiplications because they are needed only in case of study of masses of solid parts. </w:t>
      </w:r>
    </w:p>
    <w:p w14:paraId="4BEA6323" w14:textId="77777777" w:rsidR="00D80C59" w:rsidRDefault="00D80C59" w:rsidP="00807F05">
      <w:pPr>
        <w:keepNext/>
        <w:spacing w:after="0"/>
        <w:ind w:firstLine="3119"/>
      </w:pPr>
      <w:r>
        <w:rPr>
          <w:noProof/>
          <w:lang w:val="it-IT" w:eastAsia="it-IT"/>
        </w:rPr>
        <w:drawing>
          <wp:inline distT="0" distB="0" distL="0" distR="0" wp14:anchorId="5354224B" wp14:editId="501E6E2F">
            <wp:extent cx="2130005" cy="1976510"/>
            <wp:effectExtent l="0" t="0" r="3810" b="5080"/>
            <wp:docPr id="57" name="Immagine 57"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magine 57" descr="Icon&#10;&#10;Description automatically generated with medium confidence"/>
                    <pic:cNvPicPr/>
                  </pic:nvPicPr>
                  <pic:blipFill rotWithShape="1">
                    <a:blip r:embed="rId12"/>
                    <a:srcRect l="15336" r="18632" b="84"/>
                    <a:stretch/>
                  </pic:blipFill>
                  <pic:spPr bwMode="auto">
                    <a:xfrm>
                      <a:off x="0" y="0"/>
                      <a:ext cx="2138545" cy="1984435"/>
                    </a:xfrm>
                    <a:prstGeom prst="rect">
                      <a:avLst/>
                    </a:prstGeom>
                    <a:ln>
                      <a:noFill/>
                    </a:ln>
                    <a:extLst>
                      <a:ext uri="{53640926-AAD7-44D8-BBD7-CCE9431645EC}">
                        <a14:shadowObscured xmlns:a14="http://schemas.microsoft.com/office/drawing/2010/main"/>
                      </a:ext>
                    </a:extLst>
                  </pic:spPr>
                </pic:pic>
              </a:graphicData>
            </a:graphic>
          </wp:inline>
        </w:drawing>
      </w:r>
    </w:p>
    <w:p w14:paraId="79EA153F" w14:textId="40CA44AB" w:rsidR="00D80C59" w:rsidRPr="001310FA" w:rsidRDefault="00CA71AB" w:rsidP="00D80C59">
      <w:pPr>
        <w:pStyle w:val="Caption"/>
        <w:jc w:val="center"/>
        <w:rPr>
          <w:color w:val="auto"/>
          <w:sz w:val="20"/>
          <w:szCs w:val="20"/>
        </w:rPr>
      </w:pPr>
      <w:bookmarkStart w:id="87" w:name="_Ref87283083"/>
      <w:bookmarkStart w:id="88" w:name="_Toc88059401"/>
      <w:r>
        <w:rPr>
          <w:color w:val="auto"/>
          <w:sz w:val="20"/>
          <w:szCs w:val="20"/>
        </w:rPr>
        <w:t>Fig.</w:t>
      </w:r>
      <w:r w:rsidR="00D80C59" w:rsidRPr="001310FA">
        <w:rPr>
          <w:color w:val="auto"/>
          <w:sz w:val="20"/>
          <w:szCs w:val="20"/>
        </w:rPr>
        <w:t xml:space="preserve"> </w:t>
      </w:r>
      <w:r>
        <w:rPr>
          <w:color w:val="auto"/>
          <w:sz w:val="20"/>
          <w:szCs w:val="20"/>
        </w:rPr>
        <w:fldChar w:fldCharType="begin"/>
      </w:r>
      <w:r>
        <w:rPr>
          <w:color w:val="auto"/>
          <w:sz w:val="20"/>
          <w:szCs w:val="20"/>
        </w:rPr>
        <w:instrText xml:space="preserve"> SEQ Fig. \* ARABIC </w:instrText>
      </w:r>
      <w:r>
        <w:rPr>
          <w:color w:val="auto"/>
          <w:sz w:val="20"/>
          <w:szCs w:val="20"/>
        </w:rPr>
        <w:fldChar w:fldCharType="separate"/>
      </w:r>
      <w:r w:rsidR="00163B47">
        <w:rPr>
          <w:noProof/>
          <w:color w:val="auto"/>
          <w:sz w:val="20"/>
          <w:szCs w:val="20"/>
        </w:rPr>
        <w:t>7</w:t>
      </w:r>
      <w:r>
        <w:rPr>
          <w:color w:val="auto"/>
          <w:sz w:val="20"/>
          <w:szCs w:val="20"/>
        </w:rPr>
        <w:fldChar w:fldCharType="end"/>
      </w:r>
      <w:bookmarkEnd w:id="87"/>
      <w:r w:rsidR="00D80C59" w:rsidRPr="001310FA">
        <w:rPr>
          <w:color w:val="auto"/>
          <w:sz w:val="20"/>
          <w:szCs w:val="20"/>
        </w:rPr>
        <w:t xml:space="preserve"> MR Fluid CFD Simulated</w:t>
      </w:r>
      <w:bookmarkEnd w:id="88"/>
    </w:p>
    <w:p w14:paraId="243E026E" w14:textId="2AB09FE7" w:rsidR="00D80C59" w:rsidRDefault="00D80C59" w:rsidP="00D80C59">
      <w:r>
        <w:t xml:space="preserve">The basic of CFD software is to put the fluid in motion and for this reason the simulation has been performed at a rotational speed of </w:t>
      </w:r>
      <w:r w:rsidR="00430486">
        <w:t>120</w:t>
      </w:r>
      <w:r>
        <w:t xml:space="preserve"> rad/s, representative of a vehicle speed of 130 km/h. It is important to remember that a viscous rolling resistance is function of the vehicle speed and for this reason the minimum. It is for this reason fundamental to know the resistance at the hypothetical maximum allowable speed and, also the braking torque capable at the speed for which the minimum needed torque of 1025 </w:t>
      </w:r>
      <w:proofErr w:type="spellStart"/>
      <w:r>
        <w:t>N</w:t>
      </w:r>
      <w:r>
        <w:rPr>
          <w:rFonts w:cs="Times New Roman"/>
        </w:rPr>
        <w:t>·</w:t>
      </w:r>
      <w:r>
        <w:t>m</w:t>
      </w:r>
      <w:proofErr w:type="spellEnd"/>
      <w:r>
        <w:t xml:space="preserve"> have been computed.</w:t>
      </w:r>
    </w:p>
    <w:p w14:paraId="79F00934" w14:textId="33C1C359" w:rsidR="00D80C59" w:rsidRDefault="00D80C59" w:rsidP="00D80C59">
      <w:r>
        <w:t xml:space="preserve">Materials simulated </w:t>
      </w:r>
      <w:proofErr w:type="gramStart"/>
      <w:r>
        <w:t>have to</w:t>
      </w:r>
      <w:proofErr w:type="gramEnd"/>
      <w:r>
        <w:t xml:space="preserve"> introduce the main characteristic of the MR fluid: non-Newtonian behaviour. </w:t>
      </w:r>
      <w:r w:rsidR="00430486">
        <w:t>T</w:t>
      </w:r>
      <w:r>
        <w:t xml:space="preserve">he Bingham model has been implemented. This decision has been taken for simplicity as the software is able to simulate the specific behaviour of a fluid with Bingham, so the results obtained, will be slightly overachieving and this will be taken into </w:t>
      </w:r>
      <w:r w:rsidRPr="00522E4D">
        <w:t xml:space="preserve">consideration in the conclusion phase. Two materials model have been introduced with the characteristics presented in </w:t>
      </w:r>
      <w:r w:rsidR="00430486" w:rsidRPr="00522E4D">
        <w:fldChar w:fldCharType="begin"/>
      </w:r>
      <w:r w:rsidR="00430486" w:rsidRPr="00522E4D">
        <w:instrText xml:space="preserve"> REF _Ref103595186 \h  \* MERGEFORMAT </w:instrText>
      </w:r>
      <w:r w:rsidR="00430486" w:rsidRPr="00522E4D">
        <w:fldChar w:fldCharType="separate"/>
      </w:r>
      <w:r w:rsidR="00163B47" w:rsidRPr="00807F05">
        <w:t xml:space="preserve">Tab. </w:t>
      </w:r>
      <w:r w:rsidR="00163B47" w:rsidRPr="00163B47">
        <w:rPr>
          <w:noProof/>
        </w:rPr>
        <w:t>2</w:t>
      </w:r>
      <w:r w:rsidR="00430486" w:rsidRPr="00522E4D">
        <w:fldChar w:fldCharType="end"/>
      </w:r>
      <w:r w:rsidRPr="00522E4D">
        <w:t xml:space="preserve">. For the baseline values the left-lower point in </w:t>
      </w:r>
      <w:r w:rsidR="00522E4D" w:rsidRPr="00522E4D">
        <w:fldChar w:fldCharType="begin"/>
      </w:r>
      <w:r w:rsidR="00522E4D" w:rsidRPr="00522E4D">
        <w:instrText xml:space="preserve"> REF _Ref103594831 \h  \* MERGEFORMAT </w:instrText>
      </w:r>
      <w:r w:rsidR="00522E4D" w:rsidRPr="00522E4D">
        <w:fldChar w:fldCharType="separate"/>
      </w:r>
      <w:r w:rsidR="00163B47" w:rsidRPr="00CA71AB">
        <w:t xml:space="preserve">Fig. </w:t>
      </w:r>
      <w:r w:rsidR="00163B47" w:rsidRPr="00163B47">
        <w:rPr>
          <w:noProof/>
        </w:rPr>
        <w:t>6</w:t>
      </w:r>
      <w:r w:rsidR="00522E4D" w:rsidRPr="00522E4D">
        <w:fldChar w:fldCharType="end"/>
      </w:r>
      <w:r w:rsidRPr="00522E4D">
        <w:t xml:space="preserve"> is considered while max takes into consideration the right-upper blue point.</w:t>
      </w:r>
    </w:p>
    <w:p w14:paraId="089E0887" w14:textId="456FC9E8" w:rsidR="00D80C59" w:rsidRPr="00807F05" w:rsidRDefault="00807F05" w:rsidP="00807F05">
      <w:pPr>
        <w:pStyle w:val="Caption"/>
        <w:jc w:val="center"/>
        <w:rPr>
          <w:i w:val="0"/>
          <w:iCs w:val="0"/>
          <w:color w:val="auto"/>
        </w:rPr>
      </w:pPr>
      <w:bookmarkStart w:id="89" w:name="_Ref103595186"/>
      <w:bookmarkEnd w:id="85"/>
      <w:r w:rsidRPr="00807F05">
        <w:rPr>
          <w:i w:val="0"/>
          <w:iCs w:val="0"/>
          <w:color w:val="auto"/>
        </w:rPr>
        <w:t xml:space="preserve">Tab. </w:t>
      </w:r>
      <w:r w:rsidRPr="00807F05">
        <w:rPr>
          <w:i w:val="0"/>
          <w:iCs w:val="0"/>
          <w:color w:val="auto"/>
        </w:rPr>
        <w:fldChar w:fldCharType="begin"/>
      </w:r>
      <w:r w:rsidRPr="00807F05">
        <w:rPr>
          <w:i w:val="0"/>
          <w:iCs w:val="0"/>
          <w:color w:val="auto"/>
        </w:rPr>
        <w:instrText xml:space="preserve"> SEQ Tab. \* ARABIC </w:instrText>
      </w:r>
      <w:r w:rsidRPr="00807F05">
        <w:rPr>
          <w:i w:val="0"/>
          <w:iCs w:val="0"/>
          <w:color w:val="auto"/>
        </w:rPr>
        <w:fldChar w:fldCharType="separate"/>
      </w:r>
      <w:r w:rsidR="00163B47">
        <w:rPr>
          <w:i w:val="0"/>
          <w:iCs w:val="0"/>
          <w:noProof/>
          <w:color w:val="auto"/>
        </w:rPr>
        <w:t>2</w:t>
      </w:r>
      <w:r w:rsidRPr="00807F05">
        <w:rPr>
          <w:i w:val="0"/>
          <w:iCs w:val="0"/>
          <w:color w:val="auto"/>
        </w:rPr>
        <w:fldChar w:fldCharType="end"/>
      </w:r>
      <w:bookmarkEnd w:id="89"/>
      <w:r w:rsidRPr="00807F05">
        <w:rPr>
          <w:i w:val="0"/>
          <w:iCs w:val="0"/>
          <w:color w:val="auto"/>
        </w:rPr>
        <w:t xml:space="preserve"> MRF Characteristic for CFD simulation Bingham Model</w:t>
      </w:r>
      <w:sdt>
        <w:sdtPr>
          <w:rPr>
            <w:i w:val="0"/>
            <w:iCs w:val="0"/>
            <w:color w:val="auto"/>
          </w:rPr>
          <w:id w:val="921679411"/>
          <w:citation/>
        </w:sdtPr>
        <w:sdtContent>
          <w:r w:rsidR="009F5E8B">
            <w:rPr>
              <w:i w:val="0"/>
              <w:iCs w:val="0"/>
              <w:color w:val="auto"/>
            </w:rPr>
            <w:fldChar w:fldCharType="begin"/>
          </w:r>
          <w:r w:rsidR="009F5E8B" w:rsidRPr="009F5E8B">
            <w:rPr>
              <w:i w:val="0"/>
              <w:iCs w:val="0"/>
              <w:color w:val="auto"/>
            </w:rPr>
            <w:instrText xml:space="preserve"> CITATION Mar99 \l 1040 </w:instrText>
          </w:r>
          <w:r w:rsidR="009F5E8B">
            <w:rPr>
              <w:i w:val="0"/>
              <w:iCs w:val="0"/>
              <w:color w:val="auto"/>
            </w:rPr>
            <w:fldChar w:fldCharType="separate"/>
          </w:r>
          <w:r w:rsidR="008E7462">
            <w:rPr>
              <w:i w:val="0"/>
              <w:iCs w:val="0"/>
              <w:noProof/>
              <w:color w:val="auto"/>
            </w:rPr>
            <w:t xml:space="preserve"> </w:t>
          </w:r>
          <w:r w:rsidR="008E7462" w:rsidRPr="008E7462">
            <w:rPr>
              <w:noProof/>
              <w:color w:val="auto"/>
            </w:rPr>
            <w:t>[9]</w:t>
          </w:r>
          <w:r w:rsidR="009F5E8B">
            <w:rPr>
              <w:i w:val="0"/>
              <w:iCs w:val="0"/>
              <w:color w:val="auto"/>
            </w:rPr>
            <w:fldChar w:fldCharType="end"/>
          </w:r>
        </w:sdtContent>
      </w:sdt>
    </w:p>
    <w:tbl>
      <w:tblPr>
        <w:tblStyle w:val="TableGrid"/>
        <w:tblW w:w="0" w:type="auto"/>
        <w:tblLook w:val="04A0" w:firstRow="1" w:lastRow="0" w:firstColumn="1" w:lastColumn="0" w:noHBand="0" w:noVBand="1"/>
        <w:tblPrChange w:id="90" w:author="IMBERTI  GIOVANNI" w:date="2022-10-05T13:12:00Z">
          <w:tblPr>
            <w:tblStyle w:val="GridTable5Dark"/>
            <w:tblW w:w="0" w:type="auto"/>
            <w:tblLook w:val="04A0" w:firstRow="1" w:lastRow="0" w:firstColumn="1" w:lastColumn="0" w:noHBand="0" w:noVBand="1"/>
          </w:tblPr>
        </w:tblPrChange>
      </w:tblPr>
      <w:tblGrid>
        <w:gridCol w:w="4248"/>
        <w:gridCol w:w="2693"/>
        <w:gridCol w:w="2687"/>
        <w:tblGridChange w:id="91">
          <w:tblGrid>
            <w:gridCol w:w="4248"/>
            <w:gridCol w:w="2693"/>
            <w:gridCol w:w="2687"/>
          </w:tblGrid>
        </w:tblGridChange>
      </w:tblGrid>
      <w:tr w:rsidR="00D80C59" w:rsidRPr="003525F6" w14:paraId="79FCC26D" w14:textId="77777777" w:rsidTr="003525F6">
        <w:tc>
          <w:tcPr>
            <w:tcW w:w="4248" w:type="dxa"/>
            <w:tcPrChange w:id="92" w:author="IMBERTI  GIOVANNI" w:date="2022-10-05T13:12:00Z">
              <w:tcPr>
                <w:tcW w:w="4248" w:type="dxa"/>
                <w:vAlign w:val="center"/>
              </w:tcPr>
            </w:tcPrChange>
          </w:tcPr>
          <w:p w14:paraId="31B9E79B" w14:textId="77777777" w:rsidR="00D80C59" w:rsidRPr="003525F6" w:rsidRDefault="00D80C59" w:rsidP="00B1243D">
            <w:pPr>
              <w:jc w:val="center"/>
              <w:rPr>
                <w:rFonts w:ascii="Times New Roman" w:hAnsi="Times New Roman" w:cs="Times New Roman"/>
                <w:sz w:val="16"/>
                <w:szCs w:val="16"/>
                <w:rPrChange w:id="93" w:author="IMBERTI  GIOVANNI" w:date="2022-10-05T13:12:00Z">
                  <w:rPr/>
                </w:rPrChange>
              </w:rPr>
            </w:pPr>
            <w:bookmarkStart w:id="94" w:name="_Hlk115867974"/>
            <w:r w:rsidRPr="003525F6">
              <w:rPr>
                <w:rFonts w:ascii="Times New Roman" w:hAnsi="Times New Roman" w:cs="Times New Roman"/>
                <w:sz w:val="16"/>
                <w:szCs w:val="16"/>
                <w:rPrChange w:id="95" w:author="IMBERTI  GIOVANNI" w:date="2022-10-05T13:12:00Z">
                  <w:rPr/>
                </w:rPrChange>
              </w:rPr>
              <w:t>VALUE</w:t>
            </w:r>
          </w:p>
        </w:tc>
        <w:tc>
          <w:tcPr>
            <w:tcW w:w="2693" w:type="dxa"/>
            <w:tcPrChange w:id="96" w:author="IMBERTI  GIOVANNI" w:date="2022-10-05T13:12:00Z">
              <w:tcPr>
                <w:tcW w:w="2693" w:type="dxa"/>
                <w:vAlign w:val="center"/>
              </w:tcPr>
            </w:tcPrChange>
          </w:tcPr>
          <w:p w14:paraId="43F6E081" w14:textId="77777777" w:rsidR="00D80C59" w:rsidRPr="003525F6" w:rsidRDefault="00D80C59" w:rsidP="00B1243D">
            <w:pPr>
              <w:jc w:val="center"/>
              <w:rPr>
                <w:rFonts w:ascii="Times New Roman" w:hAnsi="Times New Roman" w:cs="Times New Roman"/>
                <w:sz w:val="16"/>
                <w:szCs w:val="16"/>
                <w:rPrChange w:id="97" w:author="IMBERTI  GIOVANNI" w:date="2022-10-05T13:12:00Z">
                  <w:rPr/>
                </w:rPrChange>
              </w:rPr>
            </w:pPr>
            <w:r w:rsidRPr="003525F6">
              <w:rPr>
                <w:rFonts w:ascii="Times New Roman" w:hAnsi="Times New Roman" w:cs="Times New Roman"/>
                <w:sz w:val="16"/>
                <w:szCs w:val="16"/>
                <w:rPrChange w:id="98" w:author="IMBERTI  GIOVANNI" w:date="2022-10-05T13:12:00Z">
                  <w:rPr/>
                </w:rPrChange>
              </w:rPr>
              <w:t>MRF BASELINE</w:t>
            </w:r>
          </w:p>
        </w:tc>
        <w:tc>
          <w:tcPr>
            <w:tcW w:w="2687" w:type="dxa"/>
            <w:tcPrChange w:id="99" w:author="IMBERTI  GIOVANNI" w:date="2022-10-05T13:12:00Z">
              <w:tcPr>
                <w:tcW w:w="2687" w:type="dxa"/>
                <w:vAlign w:val="center"/>
              </w:tcPr>
            </w:tcPrChange>
          </w:tcPr>
          <w:p w14:paraId="710F7B5E" w14:textId="77777777" w:rsidR="00D80C59" w:rsidRPr="003525F6" w:rsidRDefault="00D80C59" w:rsidP="00B1243D">
            <w:pPr>
              <w:jc w:val="center"/>
              <w:rPr>
                <w:rFonts w:ascii="Times New Roman" w:hAnsi="Times New Roman" w:cs="Times New Roman"/>
                <w:sz w:val="16"/>
                <w:szCs w:val="16"/>
                <w:rPrChange w:id="100" w:author="IMBERTI  GIOVANNI" w:date="2022-10-05T13:12:00Z">
                  <w:rPr/>
                </w:rPrChange>
              </w:rPr>
            </w:pPr>
            <w:r w:rsidRPr="003525F6">
              <w:rPr>
                <w:rFonts w:ascii="Times New Roman" w:hAnsi="Times New Roman" w:cs="Times New Roman"/>
                <w:sz w:val="16"/>
                <w:szCs w:val="16"/>
                <w:rPrChange w:id="101" w:author="IMBERTI  GIOVANNI" w:date="2022-10-05T13:12:00Z">
                  <w:rPr/>
                </w:rPrChange>
              </w:rPr>
              <w:t>MRF MAX</w:t>
            </w:r>
          </w:p>
        </w:tc>
      </w:tr>
      <w:tr w:rsidR="00D80C59" w:rsidRPr="003525F6" w14:paraId="1F211D9F" w14:textId="77777777" w:rsidTr="003525F6">
        <w:tc>
          <w:tcPr>
            <w:tcW w:w="4248" w:type="dxa"/>
            <w:tcPrChange w:id="102" w:author="IMBERTI  GIOVANNI" w:date="2022-10-05T13:12:00Z">
              <w:tcPr>
                <w:tcW w:w="4248" w:type="dxa"/>
                <w:vAlign w:val="center"/>
              </w:tcPr>
            </w:tcPrChange>
          </w:tcPr>
          <w:p w14:paraId="70BBC469" w14:textId="77777777" w:rsidR="00D80C59" w:rsidRPr="003525F6" w:rsidRDefault="00D80C59" w:rsidP="00B1243D">
            <w:pPr>
              <w:jc w:val="center"/>
              <w:rPr>
                <w:rFonts w:ascii="Times New Roman" w:hAnsi="Times New Roman" w:cs="Times New Roman"/>
                <w:sz w:val="16"/>
                <w:szCs w:val="16"/>
                <w:rPrChange w:id="103" w:author="IMBERTI  GIOVANNI" w:date="2022-10-05T13:12:00Z">
                  <w:rPr/>
                </w:rPrChange>
              </w:rPr>
            </w:pPr>
            <w:r w:rsidRPr="003525F6">
              <w:rPr>
                <w:rFonts w:ascii="Times New Roman" w:hAnsi="Times New Roman" w:cs="Times New Roman"/>
                <w:sz w:val="16"/>
                <w:szCs w:val="16"/>
                <w:rPrChange w:id="104" w:author="IMBERTI  GIOVANNI" w:date="2022-10-05T13:12:00Z">
                  <w:rPr/>
                </w:rPrChange>
              </w:rPr>
              <w:t>DENSITY (g/cm</w:t>
            </w:r>
            <w:r w:rsidRPr="003525F6">
              <w:rPr>
                <w:rFonts w:ascii="Times New Roman" w:hAnsi="Times New Roman" w:cs="Times New Roman"/>
                <w:sz w:val="16"/>
                <w:szCs w:val="16"/>
                <w:vertAlign w:val="superscript"/>
                <w:rPrChange w:id="105" w:author="IMBERTI  GIOVANNI" w:date="2022-10-05T13:12:00Z">
                  <w:rPr>
                    <w:vertAlign w:val="superscript"/>
                  </w:rPr>
                </w:rPrChange>
              </w:rPr>
              <w:t>3</w:t>
            </w:r>
            <w:r w:rsidRPr="003525F6">
              <w:rPr>
                <w:rFonts w:ascii="Times New Roman" w:hAnsi="Times New Roman" w:cs="Times New Roman"/>
                <w:sz w:val="16"/>
                <w:szCs w:val="16"/>
                <w:rPrChange w:id="106" w:author="IMBERTI  GIOVANNI" w:date="2022-10-05T13:12:00Z">
                  <w:rPr/>
                </w:rPrChange>
              </w:rPr>
              <w:t>)</w:t>
            </w:r>
          </w:p>
        </w:tc>
        <w:tc>
          <w:tcPr>
            <w:tcW w:w="2693" w:type="dxa"/>
            <w:tcPrChange w:id="107" w:author="IMBERTI  GIOVANNI" w:date="2022-10-05T13:12:00Z">
              <w:tcPr>
                <w:tcW w:w="2693" w:type="dxa"/>
                <w:vAlign w:val="center"/>
              </w:tcPr>
            </w:tcPrChange>
          </w:tcPr>
          <w:p w14:paraId="6E6AD0E0" w14:textId="77777777" w:rsidR="00D80C59" w:rsidRPr="003525F6" w:rsidRDefault="00D80C59" w:rsidP="00B1243D">
            <w:pPr>
              <w:jc w:val="center"/>
              <w:rPr>
                <w:rFonts w:ascii="Times New Roman" w:hAnsi="Times New Roman" w:cs="Times New Roman"/>
                <w:sz w:val="16"/>
                <w:szCs w:val="16"/>
                <w:rPrChange w:id="108" w:author="IMBERTI  GIOVANNI" w:date="2022-10-05T13:12:00Z">
                  <w:rPr/>
                </w:rPrChange>
              </w:rPr>
            </w:pPr>
            <w:r w:rsidRPr="003525F6">
              <w:rPr>
                <w:rFonts w:ascii="Times New Roman" w:hAnsi="Times New Roman" w:cs="Times New Roman"/>
                <w:sz w:val="16"/>
                <w:szCs w:val="16"/>
                <w:rPrChange w:id="109" w:author="IMBERTI  GIOVANNI" w:date="2022-10-05T13:12:00Z">
                  <w:rPr/>
                </w:rPrChange>
              </w:rPr>
              <w:t>3</w:t>
            </w:r>
          </w:p>
        </w:tc>
        <w:tc>
          <w:tcPr>
            <w:tcW w:w="2687" w:type="dxa"/>
            <w:tcPrChange w:id="110" w:author="IMBERTI  GIOVANNI" w:date="2022-10-05T13:12:00Z">
              <w:tcPr>
                <w:tcW w:w="2687" w:type="dxa"/>
                <w:vAlign w:val="center"/>
              </w:tcPr>
            </w:tcPrChange>
          </w:tcPr>
          <w:p w14:paraId="12DC0E66" w14:textId="77777777" w:rsidR="00D80C59" w:rsidRPr="003525F6" w:rsidRDefault="00D80C59" w:rsidP="00B1243D">
            <w:pPr>
              <w:jc w:val="center"/>
              <w:rPr>
                <w:rFonts w:ascii="Times New Roman" w:hAnsi="Times New Roman" w:cs="Times New Roman"/>
                <w:sz w:val="16"/>
                <w:szCs w:val="16"/>
                <w:rPrChange w:id="111" w:author="IMBERTI  GIOVANNI" w:date="2022-10-05T13:12:00Z">
                  <w:rPr/>
                </w:rPrChange>
              </w:rPr>
            </w:pPr>
            <w:r w:rsidRPr="003525F6">
              <w:rPr>
                <w:rFonts w:ascii="Times New Roman" w:hAnsi="Times New Roman" w:cs="Times New Roman"/>
                <w:sz w:val="16"/>
                <w:szCs w:val="16"/>
                <w:rPrChange w:id="112" w:author="IMBERTI  GIOVANNI" w:date="2022-10-05T13:12:00Z">
                  <w:rPr/>
                </w:rPrChange>
              </w:rPr>
              <w:t>3</w:t>
            </w:r>
          </w:p>
        </w:tc>
      </w:tr>
      <w:tr w:rsidR="00D80C59" w:rsidRPr="003525F6" w14:paraId="02C5AA58" w14:textId="77777777" w:rsidTr="003525F6">
        <w:tc>
          <w:tcPr>
            <w:tcW w:w="4248" w:type="dxa"/>
            <w:tcPrChange w:id="113" w:author="IMBERTI  GIOVANNI" w:date="2022-10-05T13:12:00Z">
              <w:tcPr>
                <w:tcW w:w="4248" w:type="dxa"/>
                <w:vAlign w:val="center"/>
              </w:tcPr>
            </w:tcPrChange>
          </w:tcPr>
          <w:p w14:paraId="547A29F0" w14:textId="77777777" w:rsidR="00D80C59" w:rsidRPr="003525F6" w:rsidRDefault="00D80C59" w:rsidP="00B1243D">
            <w:pPr>
              <w:jc w:val="center"/>
              <w:rPr>
                <w:rFonts w:ascii="Times New Roman" w:hAnsi="Times New Roman" w:cs="Times New Roman"/>
                <w:b/>
                <w:bCs/>
                <w:sz w:val="16"/>
                <w:szCs w:val="16"/>
                <w:rPrChange w:id="114" w:author="IMBERTI  GIOVANNI" w:date="2022-10-05T13:12:00Z">
                  <w:rPr>
                    <w:b/>
                    <w:bCs/>
                  </w:rPr>
                </w:rPrChange>
              </w:rPr>
            </w:pPr>
            <w:r w:rsidRPr="003525F6">
              <w:rPr>
                <w:rFonts w:ascii="Times New Roman" w:hAnsi="Times New Roman" w:cs="Times New Roman"/>
                <w:sz w:val="16"/>
                <w:szCs w:val="16"/>
                <w:rPrChange w:id="115" w:author="IMBERTI  GIOVANNI" w:date="2022-10-05T13:12:00Z">
                  <w:rPr/>
                </w:rPrChange>
              </w:rPr>
              <w:t>SPECIFIC HEAT (J/kg)</w:t>
            </w:r>
          </w:p>
        </w:tc>
        <w:tc>
          <w:tcPr>
            <w:tcW w:w="2693" w:type="dxa"/>
            <w:tcPrChange w:id="116" w:author="IMBERTI  GIOVANNI" w:date="2022-10-05T13:12:00Z">
              <w:tcPr>
                <w:tcW w:w="2693" w:type="dxa"/>
                <w:vAlign w:val="center"/>
              </w:tcPr>
            </w:tcPrChange>
          </w:tcPr>
          <w:p w14:paraId="6DA7B979" w14:textId="77777777" w:rsidR="00D80C59" w:rsidRPr="003525F6" w:rsidRDefault="00D80C59" w:rsidP="00B1243D">
            <w:pPr>
              <w:jc w:val="center"/>
              <w:rPr>
                <w:rFonts w:ascii="Times New Roman" w:hAnsi="Times New Roman" w:cs="Times New Roman"/>
                <w:sz w:val="16"/>
                <w:szCs w:val="16"/>
                <w:rPrChange w:id="117" w:author="IMBERTI  GIOVANNI" w:date="2022-10-05T13:12:00Z">
                  <w:rPr/>
                </w:rPrChange>
              </w:rPr>
            </w:pPr>
            <w:r w:rsidRPr="003525F6">
              <w:rPr>
                <w:rFonts w:ascii="Times New Roman" w:hAnsi="Times New Roman" w:cs="Times New Roman"/>
                <w:sz w:val="16"/>
                <w:szCs w:val="16"/>
                <w:rPrChange w:id="118" w:author="IMBERTI  GIOVANNI" w:date="2022-10-05T13:12:00Z">
                  <w:rPr/>
                </w:rPrChange>
              </w:rPr>
              <w:t>800</w:t>
            </w:r>
          </w:p>
        </w:tc>
        <w:tc>
          <w:tcPr>
            <w:tcW w:w="2687" w:type="dxa"/>
            <w:tcPrChange w:id="119" w:author="IMBERTI  GIOVANNI" w:date="2022-10-05T13:12:00Z">
              <w:tcPr>
                <w:tcW w:w="2687" w:type="dxa"/>
                <w:vAlign w:val="center"/>
              </w:tcPr>
            </w:tcPrChange>
          </w:tcPr>
          <w:p w14:paraId="56833644" w14:textId="77777777" w:rsidR="00D80C59" w:rsidRPr="003525F6" w:rsidRDefault="00D80C59" w:rsidP="00B1243D">
            <w:pPr>
              <w:jc w:val="center"/>
              <w:rPr>
                <w:rFonts w:ascii="Times New Roman" w:hAnsi="Times New Roman" w:cs="Times New Roman"/>
                <w:sz w:val="16"/>
                <w:szCs w:val="16"/>
                <w:rPrChange w:id="120" w:author="IMBERTI  GIOVANNI" w:date="2022-10-05T13:12:00Z">
                  <w:rPr/>
                </w:rPrChange>
              </w:rPr>
            </w:pPr>
            <w:r w:rsidRPr="003525F6">
              <w:rPr>
                <w:rFonts w:ascii="Times New Roman" w:hAnsi="Times New Roman" w:cs="Times New Roman"/>
                <w:sz w:val="16"/>
                <w:szCs w:val="16"/>
                <w:rPrChange w:id="121" w:author="IMBERTI  GIOVANNI" w:date="2022-10-05T13:12:00Z">
                  <w:rPr/>
                </w:rPrChange>
              </w:rPr>
              <w:t>800</w:t>
            </w:r>
          </w:p>
        </w:tc>
      </w:tr>
      <w:tr w:rsidR="00D80C59" w:rsidRPr="003525F6" w14:paraId="6BE97E54" w14:textId="77777777" w:rsidTr="003525F6">
        <w:tc>
          <w:tcPr>
            <w:tcW w:w="4248" w:type="dxa"/>
            <w:tcPrChange w:id="122" w:author="IMBERTI  GIOVANNI" w:date="2022-10-05T13:12:00Z">
              <w:tcPr>
                <w:tcW w:w="4248" w:type="dxa"/>
                <w:vAlign w:val="center"/>
              </w:tcPr>
            </w:tcPrChange>
          </w:tcPr>
          <w:p w14:paraId="7424AB10" w14:textId="77777777" w:rsidR="00D80C59" w:rsidRPr="003525F6" w:rsidRDefault="00D80C59" w:rsidP="00B1243D">
            <w:pPr>
              <w:jc w:val="center"/>
              <w:rPr>
                <w:rFonts w:ascii="Times New Roman" w:hAnsi="Times New Roman" w:cs="Times New Roman"/>
                <w:b/>
                <w:bCs/>
                <w:sz w:val="16"/>
                <w:szCs w:val="16"/>
                <w:rPrChange w:id="123" w:author="IMBERTI  GIOVANNI" w:date="2022-10-05T13:12:00Z">
                  <w:rPr>
                    <w:b/>
                    <w:bCs/>
                  </w:rPr>
                </w:rPrChange>
              </w:rPr>
            </w:pPr>
            <w:r w:rsidRPr="003525F6">
              <w:rPr>
                <w:rFonts w:ascii="Times New Roman" w:hAnsi="Times New Roman" w:cs="Times New Roman"/>
                <w:sz w:val="16"/>
                <w:szCs w:val="16"/>
                <w:rPrChange w:id="124" w:author="IMBERTI  GIOVANNI" w:date="2022-10-05T13:12:00Z">
                  <w:rPr/>
                </w:rPrChange>
              </w:rPr>
              <w:t>REFERENCE VISCOSITY (Pa-s)</w:t>
            </w:r>
          </w:p>
        </w:tc>
        <w:tc>
          <w:tcPr>
            <w:tcW w:w="2693" w:type="dxa"/>
            <w:tcPrChange w:id="125" w:author="IMBERTI  GIOVANNI" w:date="2022-10-05T13:12:00Z">
              <w:tcPr>
                <w:tcW w:w="2693" w:type="dxa"/>
                <w:vAlign w:val="center"/>
              </w:tcPr>
            </w:tcPrChange>
          </w:tcPr>
          <w:p w14:paraId="3DC36E64" w14:textId="77777777" w:rsidR="00D80C59" w:rsidRPr="003525F6" w:rsidRDefault="00D80C59" w:rsidP="00B1243D">
            <w:pPr>
              <w:jc w:val="center"/>
              <w:rPr>
                <w:rFonts w:ascii="Times New Roman" w:hAnsi="Times New Roman" w:cs="Times New Roman"/>
                <w:sz w:val="16"/>
                <w:szCs w:val="16"/>
                <w:rPrChange w:id="126" w:author="IMBERTI  GIOVANNI" w:date="2022-10-05T13:12:00Z">
                  <w:rPr/>
                </w:rPrChange>
              </w:rPr>
            </w:pPr>
            <w:r w:rsidRPr="003525F6">
              <w:rPr>
                <w:rFonts w:ascii="Times New Roman" w:hAnsi="Times New Roman" w:cs="Times New Roman"/>
                <w:sz w:val="16"/>
                <w:szCs w:val="16"/>
                <w:rPrChange w:id="127" w:author="IMBERTI  GIOVANNI" w:date="2022-10-05T13:12:00Z">
                  <w:rPr/>
                </w:rPrChange>
              </w:rPr>
              <w:t>0.112</w:t>
            </w:r>
          </w:p>
        </w:tc>
        <w:tc>
          <w:tcPr>
            <w:tcW w:w="2687" w:type="dxa"/>
            <w:tcPrChange w:id="128" w:author="IMBERTI  GIOVANNI" w:date="2022-10-05T13:12:00Z">
              <w:tcPr>
                <w:tcW w:w="2687" w:type="dxa"/>
                <w:vAlign w:val="center"/>
              </w:tcPr>
            </w:tcPrChange>
          </w:tcPr>
          <w:p w14:paraId="0D6EBA30" w14:textId="77777777" w:rsidR="00D80C59" w:rsidRPr="003525F6" w:rsidRDefault="00D80C59" w:rsidP="00B1243D">
            <w:pPr>
              <w:jc w:val="center"/>
              <w:rPr>
                <w:rFonts w:ascii="Times New Roman" w:hAnsi="Times New Roman" w:cs="Times New Roman"/>
                <w:sz w:val="16"/>
                <w:szCs w:val="16"/>
                <w:rPrChange w:id="129" w:author="IMBERTI  GIOVANNI" w:date="2022-10-05T13:12:00Z">
                  <w:rPr/>
                </w:rPrChange>
              </w:rPr>
            </w:pPr>
            <w:r w:rsidRPr="003525F6">
              <w:rPr>
                <w:rFonts w:ascii="Times New Roman" w:hAnsi="Times New Roman" w:cs="Times New Roman"/>
                <w:sz w:val="16"/>
                <w:szCs w:val="16"/>
                <w:rPrChange w:id="130" w:author="IMBERTI  GIOVANNI" w:date="2022-10-05T13:12:00Z">
                  <w:rPr/>
                </w:rPrChange>
              </w:rPr>
              <w:t>0.112</w:t>
            </w:r>
          </w:p>
        </w:tc>
      </w:tr>
      <w:tr w:rsidR="00D80C59" w:rsidRPr="003525F6" w14:paraId="69831D07" w14:textId="77777777" w:rsidTr="003525F6">
        <w:tc>
          <w:tcPr>
            <w:tcW w:w="4248" w:type="dxa"/>
            <w:tcPrChange w:id="131" w:author="IMBERTI  GIOVANNI" w:date="2022-10-05T13:12:00Z">
              <w:tcPr>
                <w:tcW w:w="4248" w:type="dxa"/>
                <w:vAlign w:val="center"/>
              </w:tcPr>
            </w:tcPrChange>
          </w:tcPr>
          <w:p w14:paraId="77A053E0" w14:textId="77777777" w:rsidR="00D80C59" w:rsidRPr="003525F6" w:rsidRDefault="00D80C59" w:rsidP="00B1243D">
            <w:pPr>
              <w:jc w:val="center"/>
              <w:rPr>
                <w:rFonts w:ascii="Times New Roman" w:hAnsi="Times New Roman" w:cs="Times New Roman"/>
                <w:sz w:val="16"/>
                <w:szCs w:val="16"/>
                <w:rPrChange w:id="132" w:author="IMBERTI  GIOVANNI" w:date="2022-10-05T13:12:00Z">
                  <w:rPr/>
                </w:rPrChange>
              </w:rPr>
            </w:pPr>
            <w:r w:rsidRPr="003525F6">
              <w:rPr>
                <w:rFonts w:ascii="Times New Roman" w:hAnsi="Times New Roman" w:cs="Times New Roman"/>
                <w:sz w:val="16"/>
                <w:szCs w:val="16"/>
                <w:rPrChange w:id="133" w:author="IMBERTI  GIOVANNI" w:date="2022-10-05T13:12:00Z">
                  <w:rPr/>
                </w:rPrChange>
              </w:rPr>
              <w:t>YIELD STRESS (kPa)</w:t>
            </w:r>
          </w:p>
        </w:tc>
        <w:tc>
          <w:tcPr>
            <w:tcW w:w="2693" w:type="dxa"/>
            <w:tcPrChange w:id="134" w:author="IMBERTI  GIOVANNI" w:date="2022-10-05T13:12:00Z">
              <w:tcPr>
                <w:tcW w:w="2693" w:type="dxa"/>
                <w:vAlign w:val="center"/>
              </w:tcPr>
            </w:tcPrChange>
          </w:tcPr>
          <w:p w14:paraId="5CBE9FD9" w14:textId="77777777" w:rsidR="00D80C59" w:rsidRPr="003525F6" w:rsidRDefault="00D80C59" w:rsidP="00B1243D">
            <w:pPr>
              <w:jc w:val="center"/>
              <w:rPr>
                <w:rFonts w:ascii="Times New Roman" w:hAnsi="Times New Roman" w:cs="Times New Roman"/>
                <w:sz w:val="16"/>
                <w:szCs w:val="16"/>
                <w:rPrChange w:id="135" w:author="IMBERTI  GIOVANNI" w:date="2022-10-05T13:12:00Z">
                  <w:rPr/>
                </w:rPrChange>
              </w:rPr>
            </w:pPr>
            <w:r w:rsidRPr="003525F6">
              <w:rPr>
                <w:rFonts w:ascii="Times New Roman" w:hAnsi="Times New Roman" w:cs="Times New Roman"/>
                <w:sz w:val="16"/>
                <w:szCs w:val="16"/>
                <w:rPrChange w:id="136" w:author="IMBERTI  GIOVANNI" w:date="2022-10-05T13:12:00Z">
                  <w:rPr/>
                </w:rPrChange>
              </w:rPr>
              <w:t>0.8</w:t>
            </w:r>
          </w:p>
        </w:tc>
        <w:tc>
          <w:tcPr>
            <w:tcW w:w="2687" w:type="dxa"/>
            <w:tcPrChange w:id="137" w:author="IMBERTI  GIOVANNI" w:date="2022-10-05T13:12:00Z">
              <w:tcPr>
                <w:tcW w:w="2687" w:type="dxa"/>
                <w:vAlign w:val="center"/>
              </w:tcPr>
            </w:tcPrChange>
          </w:tcPr>
          <w:p w14:paraId="18074231" w14:textId="77777777" w:rsidR="00D80C59" w:rsidRPr="003525F6" w:rsidRDefault="00D80C59" w:rsidP="00B1243D">
            <w:pPr>
              <w:jc w:val="center"/>
              <w:rPr>
                <w:rFonts w:ascii="Times New Roman" w:hAnsi="Times New Roman" w:cs="Times New Roman"/>
                <w:sz w:val="16"/>
                <w:szCs w:val="16"/>
                <w:rPrChange w:id="138" w:author="IMBERTI  GIOVANNI" w:date="2022-10-05T13:12:00Z">
                  <w:rPr/>
                </w:rPrChange>
              </w:rPr>
            </w:pPr>
            <w:r w:rsidRPr="003525F6">
              <w:rPr>
                <w:rFonts w:ascii="Times New Roman" w:hAnsi="Times New Roman" w:cs="Times New Roman"/>
                <w:sz w:val="16"/>
                <w:szCs w:val="16"/>
                <w:rPrChange w:id="139" w:author="IMBERTI  GIOVANNI" w:date="2022-10-05T13:12:00Z">
                  <w:rPr/>
                </w:rPrChange>
              </w:rPr>
              <w:t>50</w:t>
            </w:r>
          </w:p>
        </w:tc>
      </w:tr>
      <w:tr w:rsidR="00807F05" w:rsidRPr="003525F6" w14:paraId="6F9C8BFC" w14:textId="77777777" w:rsidTr="003525F6">
        <w:tc>
          <w:tcPr>
            <w:tcW w:w="4248" w:type="dxa"/>
            <w:tcPrChange w:id="140" w:author="IMBERTI  GIOVANNI" w:date="2022-10-05T13:12:00Z">
              <w:tcPr>
                <w:tcW w:w="4248" w:type="dxa"/>
                <w:vAlign w:val="center"/>
              </w:tcPr>
            </w:tcPrChange>
          </w:tcPr>
          <w:p w14:paraId="076AD515" w14:textId="0359B9DC" w:rsidR="00807F05" w:rsidRPr="003525F6" w:rsidRDefault="00807F05" w:rsidP="00B1243D">
            <w:pPr>
              <w:jc w:val="center"/>
              <w:rPr>
                <w:rFonts w:ascii="Times New Roman" w:hAnsi="Times New Roman" w:cs="Times New Roman"/>
                <w:sz w:val="16"/>
                <w:szCs w:val="16"/>
                <w:rPrChange w:id="141" w:author="IMBERTI  GIOVANNI" w:date="2022-10-05T13:12:00Z">
                  <w:rPr/>
                </w:rPrChange>
              </w:rPr>
            </w:pPr>
            <w:r w:rsidRPr="003525F6">
              <w:rPr>
                <w:rFonts w:ascii="Times New Roman" w:hAnsi="Times New Roman" w:cs="Times New Roman"/>
                <w:sz w:val="16"/>
                <w:szCs w:val="16"/>
                <w:rPrChange w:id="142" w:author="IMBERTI  GIOVANNI" w:date="2022-10-05T13:12:00Z">
                  <w:rPr/>
                </w:rPrChange>
              </w:rPr>
              <w:lastRenderedPageBreak/>
              <w:t>INFINITE SHEAR VISCOSITY (Pa-s)</w:t>
            </w:r>
          </w:p>
        </w:tc>
        <w:tc>
          <w:tcPr>
            <w:tcW w:w="2693" w:type="dxa"/>
            <w:tcPrChange w:id="143" w:author="IMBERTI  GIOVANNI" w:date="2022-10-05T13:12:00Z">
              <w:tcPr>
                <w:tcW w:w="2693" w:type="dxa"/>
                <w:vAlign w:val="center"/>
              </w:tcPr>
            </w:tcPrChange>
          </w:tcPr>
          <w:p w14:paraId="287D2D25" w14:textId="243BE2DF" w:rsidR="00807F05" w:rsidRPr="003525F6" w:rsidRDefault="00807F05" w:rsidP="00B1243D">
            <w:pPr>
              <w:jc w:val="center"/>
              <w:rPr>
                <w:rFonts w:ascii="Times New Roman" w:hAnsi="Times New Roman" w:cs="Times New Roman"/>
                <w:sz w:val="16"/>
                <w:szCs w:val="16"/>
                <w:rPrChange w:id="144" w:author="IMBERTI  GIOVANNI" w:date="2022-10-05T13:12:00Z">
                  <w:rPr/>
                </w:rPrChange>
              </w:rPr>
            </w:pPr>
            <w:r w:rsidRPr="003525F6">
              <w:rPr>
                <w:rFonts w:ascii="Times New Roman" w:hAnsi="Times New Roman" w:cs="Times New Roman"/>
                <w:sz w:val="16"/>
                <w:szCs w:val="16"/>
                <w:rPrChange w:id="145" w:author="IMBERTI  GIOVANNI" w:date="2022-10-05T13:12:00Z">
                  <w:rPr/>
                </w:rPrChange>
              </w:rPr>
              <w:t>0.112</w:t>
            </w:r>
          </w:p>
        </w:tc>
        <w:tc>
          <w:tcPr>
            <w:tcW w:w="2687" w:type="dxa"/>
            <w:tcPrChange w:id="146" w:author="IMBERTI  GIOVANNI" w:date="2022-10-05T13:12:00Z">
              <w:tcPr>
                <w:tcW w:w="2687" w:type="dxa"/>
                <w:vAlign w:val="center"/>
              </w:tcPr>
            </w:tcPrChange>
          </w:tcPr>
          <w:p w14:paraId="6539A5DA" w14:textId="287B5676" w:rsidR="00807F05" w:rsidRPr="003525F6" w:rsidRDefault="00807F05" w:rsidP="00B1243D">
            <w:pPr>
              <w:jc w:val="center"/>
              <w:rPr>
                <w:rFonts w:ascii="Times New Roman" w:hAnsi="Times New Roman" w:cs="Times New Roman"/>
                <w:sz w:val="16"/>
                <w:szCs w:val="16"/>
                <w:rPrChange w:id="147" w:author="IMBERTI  GIOVANNI" w:date="2022-10-05T13:12:00Z">
                  <w:rPr/>
                </w:rPrChange>
              </w:rPr>
            </w:pPr>
            <w:r w:rsidRPr="003525F6">
              <w:rPr>
                <w:rFonts w:ascii="Times New Roman" w:hAnsi="Times New Roman" w:cs="Times New Roman"/>
                <w:sz w:val="16"/>
                <w:szCs w:val="16"/>
                <w:rPrChange w:id="148" w:author="IMBERTI  GIOVANNI" w:date="2022-10-05T13:12:00Z">
                  <w:rPr/>
                </w:rPrChange>
              </w:rPr>
              <w:t>0.112</w:t>
            </w:r>
          </w:p>
        </w:tc>
      </w:tr>
      <w:tr w:rsidR="00807F05" w:rsidRPr="003525F6" w14:paraId="548B3433" w14:textId="77777777" w:rsidTr="003525F6">
        <w:tc>
          <w:tcPr>
            <w:tcW w:w="4248" w:type="dxa"/>
            <w:tcPrChange w:id="149" w:author="IMBERTI  GIOVANNI" w:date="2022-10-05T13:12:00Z">
              <w:tcPr>
                <w:tcW w:w="4248" w:type="dxa"/>
                <w:vAlign w:val="center"/>
              </w:tcPr>
            </w:tcPrChange>
          </w:tcPr>
          <w:p w14:paraId="63B3430C" w14:textId="7B90A448" w:rsidR="00807F05" w:rsidRPr="003525F6" w:rsidRDefault="00807F05" w:rsidP="00B1243D">
            <w:pPr>
              <w:jc w:val="center"/>
              <w:rPr>
                <w:rFonts w:ascii="Times New Roman" w:hAnsi="Times New Roman" w:cs="Times New Roman"/>
                <w:sz w:val="16"/>
                <w:szCs w:val="16"/>
                <w:rPrChange w:id="150" w:author="IMBERTI  GIOVANNI" w:date="2022-10-05T13:12:00Z">
                  <w:rPr/>
                </w:rPrChange>
              </w:rPr>
            </w:pPr>
            <w:r w:rsidRPr="003525F6">
              <w:rPr>
                <w:rFonts w:ascii="Times New Roman" w:hAnsi="Times New Roman" w:cs="Times New Roman"/>
                <w:sz w:val="16"/>
                <w:szCs w:val="16"/>
                <w:rPrChange w:id="151" w:author="IMBERTI  GIOVANNI" w:date="2022-10-05T13:12:00Z">
                  <w:rPr/>
                </w:rPrChange>
              </w:rPr>
              <w:t>PRANDTL NUMBER</w:t>
            </w:r>
          </w:p>
        </w:tc>
        <w:tc>
          <w:tcPr>
            <w:tcW w:w="2693" w:type="dxa"/>
            <w:tcPrChange w:id="152" w:author="IMBERTI  GIOVANNI" w:date="2022-10-05T13:12:00Z">
              <w:tcPr>
                <w:tcW w:w="2693" w:type="dxa"/>
                <w:vAlign w:val="center"/>
              </w:tcPr>
            </w:tcPrChange>
          </w:tcPr>
          <w:p w14:paraId="6F2010FA" w14:textId="22183B59" w:rsidR="00807F05" w:rsidRPr="003525F6" w:rsidRDefault="00807F05" w:rsidP="00B1243D">
            <w:pPr>
              <w:jc w:val="center"/>
              <w:rPr>
                <w:rFonts w:ascii="Times New Roman" w:hAnsi="Times New Roman" w:cs="Times New Roman"/>
                <w:sz w:val="16"/>
                <w:szCs w:val="16"/>
                <w:rPrChange w:id="153" w:author="IMBERTI  GIOVANNI" w:date="2022-10-05T13:12:00Z">
                  <w:rPr/>
                </w:rPrChange>
              </w:rPr>
            </w:pPr>
            <w:r w:rsidRPr="003525F6">
              <w:rPr>
                <w:rFonts w:ascii="Times New Roman" w:hAnsi="Times New Roman" w:cs="Times New Roman"/>
                <w:sz w:val="16"/>
                <w:szCs w:val="16"/>
                <w:rPrChange w:id="154" w:author="IMBERTI  GIOVANNI" w:date="2022-10-05T13:12:00Z">
                  <w:rPr/>
                </w:rPrChange>
              </w:rPr>
              <w:t>0.91</w:t>
            </w:r>
          </w:p>
        </w:tc>
        <w:tc>
          <w:tcPr>
            <w:tcW w:w="2687" w:type="dxa"/>
            <w:tcPrChange w:id="155" w:author="IMBERTI  GIOVANNI" w:date="2022-10-05T13:12:00Z">
              <w:tcPr>
                <w:tcW w:w="2687" w:type="dxa"/>
                <w:vAlign w:val="center"/>
              </w:tcPr>
            </w:tcPrChange>
          </w:tcPr>
          <w:p w14:paraId="3C383D0F" w14:textId="03213A1C" w:rsidR="00807F05" w:rsidRPr="003525F6" w:rsidRDefault="00807F05" w:rsidP="00B1243D">
            <w:pPr>
              <w:jc w:val="center"/>
              <w:rPr>
                <w:rFonts w:ascii="Times New Roman" w:hAnsi="Times New Roman" w:cs="Times New Roman"/>
                <w:sz w:val="16"/>
                <w:szCs w:val="16"/>
                <w:rPrChange w:id="156" w:author="IMBERTI  GIOVANNI" w:date="2022-10-05T13:12:00Z">
                  <w:rPr/>
                </w:rPrChange>
              </w:rPr>
            </w:pPr>
            <w:r w:rsidRPr="003525F6">
              <w:rPr>
                <w:rFonts w:ascii="Times New Roman" w:hAnsi="Times New Roman" w:cs="Times New Roman"/>
                <w:sz w:val="16"/>
                <w:szCs w:val="16"/>
                <w:rPrChange w:id="157" w:author="IMBERTI  GIOVANNI" w:date="2022-10-05T13:12:00Z">
                  <w:rPr/>
                </w:rPrChange>
              </w:rPr>
              <w:t>0.91</w:t>
            </w:r>
          </w:p>
        </w:tc>
      </w:tr>
    </w:tbl>
    <w:p w14:paraId="7187D228" w14:textId="77777777" w:rsidR="00D80C59" w:rsidRPr="00DA20C8" w:rsidRDefault="00D80C59" w:rsidP="00D80C59">
      <w:bookmarkStart w:id="158" w:name="_Hlk115868086"/>
      <w:bookmarkEnd w:id="94"/>
      <w:r>
        <w:t>The obtained results of momentum and force must be considered on the stator surface because of the concordance of the fluid with the rotor. The force is the one coming from the Z axis, considering it the one concordant to the rotor speed. The expected speed result is to find a boundary layer representative of the laminar flow simulated, where the speed of the fluid would be decreasing reaching the zero-value near the stator wall.</w:t>
      </w:r>
    </w:p>
    <w:bookmarkEnd w:id="158"/>
    <w:p w14:paraId="02964F55" w14:textId="3D8875B4" w:rsidR="00D80C59" w:rsidRPr="003E73B8" w:rsidRDefault="00BE059B" w:rsidP="00AB4E5D">
      <w:pPr>
        <w:ind w:firstLine="142"/>
      </w:pPr>
      <w:r w:rsidRPr="00BE059B">
        <w:rPr>
          <w:noProof/>
          <w:lang w:val="it-IT" w:eastAsia="it-IT"/>
        </w:rPr>
        <mc:AlternateContent>
          <mc:Choice Requires="wpg">
            <w:drawing>
              <wp:inline distT="0" distB="0" distL="0" distR="0" wp14:anchorId="371852BB" wp14:editId="384451DC">
                <wp:extent cx="5915025" cy="2695575"/>
                <wp:effectExtent l="0" t="0" r="9525" b="9525"/>
                <wp:docPr id="3" name="Group 5"/>
                <wp:cNvGraphicFramePr/>
                <a:graphic xmlns:a="http://schemas.openxmlformats.org/drawingml/2006/main">
                  <a:graphicData uri="http://schemas.microsoft.com/office/word/2010/wordprocessingGroup">
                    <wpg:wgp>
                      <wpg:cNvGrpSpPr/>
                      <wpg:grpSpPr>
                        <a:xfrm>
                          <a:off x="0" y="0"/>
                          <a:ext cx="5915025" cy="2695575"/>
                          <a:chOff x="0" y="0"/>
                          <a:chExt cx="9870230" cy="4211638"/>
                        </a:xfrm>
                      </wpg:grpSpPr>
                      <pic:pic xmlns:pic="http://schemas.openxmlformats.org/drawingml/2006/picture">
                        <pic:nvPicPr>
                          <pic:cNvPr id="4" name="Immagine 43" descr="A picture containing icon&#10;&#10;Description automatically generated"/>
                          <pic:cNvPicPr>
                            <a:picLocks noChangeAspect="1"/>
                          </pic:cNvPicPr>
                        </pic:nvPicPr>
                        <pic:blipFill rotWithShape="1">
                          <a:blip r:embed="rId13" cstate="print">
                            <a:extLst>
                              <a:ext uri="{28A0092B-C50C-407E-A947-70E740481C1C}">
                                <a14:useLocalDpi xmlns:a14="http://schemas.microsoft.com/office/drawing/2010/main" val="0"/>
                              </a:ext>
                            </a:extLst>
                          </a:blip>
                          <a:srcRect l="1857" t="-353" r="1989"/>
                          <a:stretch/>
                        </pic:blipFill>
                        <pic:spPr bwMode="auto">
                          <a:xfrm>
                            <a:off x="0" y="0"/>
                            <a:ext cx="4998630" cy="4211638"/>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 name="Immagine 54" descr="Immagine che contiene testo, luce&#10;&#10;Descrizione generata automaticamente"/>
                          <pic:cNvPicPr>
                            <a:picLocks noChangeAspect="1"/>
                          </pic:cNvPicPr>
                        </pic:nvPicPr>
                        <pic:blipFill rotWithShape="1">
                          <a:blip r:embed="rId14" cstate="print">
                            <a:extLst>
                              <a:ext uri="{28A0092B-C50C-407E-A947-70E740481C1C}">
                                <a14:useLocalDpi xmlns:a14="http://schemas.microsoft.com/office/drawing/2010/main" val="0"/>
                              </a:ext>
                            </a:extLst>
                          </a:blip>
                          <a:srcRect l="853"/>
                          <a:stretch/>
                        </pic:blipFill>
                        <pic:spPr bwMode="auto">
                          <a:xfrm>
                            <a:off x="5105993" y="0"/>
                            <a:ext cx="4764237" cy="4211638"/>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w:pict>
              <v:group w14:anchorId="0C493A30" id="Group 5" o:spid="_x0000_s1026" style="width:465.75pt;height:212.25pt;mso-position-horizontal-relative:char;mso-position-vertical-relative:line" coordsize="98702,421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43" o:spid="_x0000_s1027" type="#_x0000_t75" alt="A picture containing icon&#10;&#10;Description automatically generated" style="position:absolute;width:49986;height:42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">
                  <v:imagedata r:id="rId19" o:title="A picture containing icon&#10;&#10;Description automatically generated" croptop="-231f" cropleft="1217f" cropright="1304f"/>
                </v:shape>
                <v:shape id="Immagine 54" o:spid="_x0000_s1028" type="#_x0000_t75" alt="Immagine che contiene testo, luce&#10;&#10;Descrizione generata automaticamente" style="position:absolute;left:51059;width:47643;height:42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">
                  <v:imagedata r:id="rId20" o:title="Immagine che contiene testo, luce&#10;&#10;Descrizione generata automaticamente" cropleft="559f"/>
                </v:shape>
                <w10:anchorlock/>
              </v:group>
            </w:pict>
          </mc:Fallback>
        </mc:AlternateContent>
      </w:r>
    </w:p>
    <w:p w14:paraId="2A01BABC" w14:textId="3F3DFB97" w:rsidR="00D80C59" w:rsidRPr="009B1209" w:rsidRDefault="00CA71AB" w:rsidP="00D80C59">
      <w:pPr>
        <w:pStyle w:val="Caption"/>
        <w:jc w:val="center"/>
        <w:rPr>
          <w:color w:val="auto"/>
          <w:sz w:val="20"/>
          <w:szCs w:val="20"/>
        </w:rPr>
      </w:pPr>
      <w:bookmarkStart w:id="159" w:name="_Ref87439596"/>
      <w:bookmarkStart w:id="160" w:name="_Toc88059402"/>
      <w:r>
        <w:rPr>
          <w:color w:val="auto"/>
          <w:sz w:val="20"/>
          <w:szCs w:val="20"/>
        </w:rPr>
        <w:t>Fig.</w:t>
      </w:r>
      <w:r w:rsidR="00D80C59" w:rsidRPr="009B1209">
        <w:rPr>
          <w:color w:val="auto"/>
          <w:sz w:val="20"/>
          <w:szCs w:val="20"/>
        </w:rPr>
        <w:t xml:space="preserve"> </w:t>
      </w:r>
      <w:r>
        <w:rPr>
          <w:color w:val="auto"/>
          <w:sz w:val="20"/>
          <w:szCs w:val="20"/>
        </w:rPr>
        <w:fldChar w:fldCharType="begin"/>
      </w:r>
      <w:r>
        <w:rPr>
          <w:color w:val="auto"/>
          <w:sz w:val="20"/>
          <w:szCs w:val="20"/>
        </w:rPr>
        <w:instrText xml:space="preserve"> SEQ Fig. \* ARABIC </w:instrText>
      </w:r>
      <w:r>
        <w:rPr>
          <w:color w:val="auto"/>
          <w:sz w:val="20"/>
          <w:szCs w:val="20"/>
        </w:rPr>
        <w:fldChar w:fldCharType="separate"/>
      </w:r>
      <w:r w:rsidR="00163B47">
        <w:rPr>
          <w:noProof/>
          <w:color w:val="auto"/>
          <w:sz w:val="20"/>
          <w:szCs w:val="20"/>
        </w:rPr>
        <w:t>8</w:t>
      </w:r>
      <w:r>
        <w:rPr>
          <w:color w:val="auto"/>
          <w:sz w:val="20"/>
          <w:szCs w:val="20"/>
        </w:rPr>
        <w:fldChar w:fldCharType="end"/>
      </w:r>
      <w:bookmarkEnd w:id="159"/>
      <w:r w:rsidR="00D80C59" w:rsidRPr="009B1209">
        <w:rPr>
          <w:color w:val="auto"/>
          <w:sz w:val="20"/>
          <w:szCs w:val="20"/>
        </w:rPr>
        <w:t xml:space="preserve"> Z-Velocity - Zero-Magnetic Field Simulation</w:t>
      </w:r>
      <w:bookmarkEnd w:id="160"/>
    </w:p>
    <w:p w14:paraId="73E82E9E" w14:textId="71801F84" w:rsidR="00D80C59" w:rsidRDefault="00BE059B" w:rsidP="00AB4E5D">
      <w:pPr>
        <w:keepNext/>
        <w:ind w:firstLine="142"/>
      </w:pPr>
      <w:r w:rsidRPr="00BE059B">
        <w:rPr>
          <w:noProof/>
          <w:lang w:val="it-IT" w:eastAsia="it-IT"/>
        </w:rPr>
        <mc:AlternateContent>
          <mc:Choice Requires="wpg">
            <w:drawing>
              <wp:inline distT="0" distB="0" distL="0" distR="0" wp14:anchorId="5B4608C2" wp14:editId="488AC19F">
                <wp:extent cx="5945945" cy="2541710"/>
                <wp:effectExtent l="0" t="0" r="0" b="0"/>
                <wp:docPr id="6" name="Group 11"/>
                <wp:cNvGraphicFramePr/>
                <a:graphic xmlns:a="http://schemas.openxmlformats.org/drawingml/2006/main">
                  <a:graphicData uri="http://schemas.microsoft.com/office/word/2010/wordprocessingGroup">
                    <wpg:wgp>
                      <wpg:cNvGrpSpPr/>
                      <wpg:grpSpPr>
                        <a:xfrm>
                          <a:off x="0" y="0"/>
                          <a:ext cx="5945945" cy="2541710"/>
                          <a:chOff x="266989" y="-15294"/>
                          <a:chExt cx="10416673" cy="4081199"/>
                        </a:xfrm>
                      </wpg:grpSpPr>
                      <pic:pic xmlns:pic="http://schemas.openxmlformats.org/drawingml/2006/picture">
                        <pic:nvPicPr>
                          <pic:cNvPr id="7" name="Immagine 449" descr="A picture containing chart&#10;&#10;Description automatically generated"/>
                          <pic:cNvPicPr>
                            <a:picLocks noChangeAspect="1"/>
                          </pic:cNvPicPr>
                        </pic:nvPicPr>
                        <pic:blipFill rotWithShape="1">
                          <a:blip r:embed="rId21">
                            <a:extLst>
                              <a:ext uri="{28A0092B-C50C-407E-A947-70E740481C1C}">
                                <a14:useLocalDpi xmlns:a14="http://schemas.microsoft.com/office/drawing/2010/main" val="0"/>
                              </a:ext>
                            </a:extLst>
                          </a:blip>
                          <a:srcRect l="8911" r="10585"/>
                          <a:stretch/>
                        </pic:blipFill>
                        <pic:spPr bwMode="auto">
                          <a:xfrm>
                            <a:off x="266989" y="-15294"/>
                            <a:ext cx="5136587" cy="406590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8" name="Immagine 451" descr="A picture containing graphical user interface&#10;&#10;Description automatically generated"/>
                          <pic:cNvPicPr>
                            <a:picLocks noChangeAspect="1"/>
                          </pic:cNvPicPr>
                        </pic:nvPicPr>
                        <pic:blipFill rotWithShape="1">
                          <a:blip r:embed="rId22">
                            <a:extLst>
                              <a:ext uri="{28A0092B-C50C-407E-A947-70E740481C1C}">
                                <a14:useLocalDpi xmlns:a14="http://schemas.microsoft.com/office/drawing/2010/main" val="0"/>
                              </a:ext>
                            </a:extLst>
                          </a:blip>
                          <a:srcRect l="11807" r="3815"/>
                          <a:stretch/>
                        </pic:blipFill>
                        <pic:spPr bwMode="auto">
                          <a:xfrm>
                            <a:off x="5547076" y="0"/>
                            <a:ext cx="5136586" cy="4065905"/>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w:pict>
              <v:group w14:anchorId="7241AE12" id="Group 11" o:spid="_x0000_s1026" style="width:468.2pt;height:200.15pt;mso-position-horizontal-relative:char;mso-position-vertical-relative:line" coordorigin="2669,-152" coordsize="104166,408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">
                <v:shape id="Immagine 449" o:spid="_x0000_s1027" type="#_x0000_t75" alt="A picture containing chart&#10;&#10;Description automatically generated" style="position:absolute;left:2669;top:-152;width:51366;height:40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">
                  <v:imagedata r:id="rId23" o:title="A picture containing chart&#10;&#10;Description automatically generated" cropleft="5840f" cropright="6937f"/>
                </v:shape>
                <v:shape id="Immagine 451" o:spid="_x0000_s1028" type="#_x0000_t75" alt="A picture containing graphical user interface&#10;&#10;Description automatically generated" style="position:absolute;left:55470;width:51366;height:40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">
                  <v:imagedata r:id="rId24" o:title="A picture containing graphical user interface&#10;&#10;Description automatically generated" cropleft="7738f" cropright="2500f"/>
                </v:shape>
                <w10:anchorlock/>
              </v:group>
            </w:pict>
          </mc:Fallback>
        </mc:AlternateContent>
      </w:r>
    </w:p>
    <w:p w14:paraId="2D51615B" w14:textId="0A68CDDD" w:rsidR="00D80C59" w:rsidRPr="009D4A50" w:rsidRDefault="00CA71AB" w:rsidP="00D80C59">
      <w:pPr>
        <w:pStyle w:val="Caption"/>
        <w:jc w:val="center"/>
        <w:rPr>
          <w:color w:val="auto"/>
          <w:sz w:val="20"/>
          <w:szCs w:val="20"/>
        </w:rPr>
      </w:pPr>
      <w:bookmarkStart w:id="161" w:name="_Ref87439598"/>
      <w:bookmarkStart w:id="162" w:name="_Toc88059404"/>
      <w:r>
        <w:rPr>
          <w:color w:val="auto"/>
          <w:sz w:val="20"/>
          <w:szCs w:val="20"/>
        </w:rPr>
        <w:t>Fig.</w:t>
      </w:r>
      <w:r w:rsidR="00D80C59" w:rsidRPr="009D4A50">
        <w:rPr>
          <w:color w:val="auto"/>
          <w:sz w:val="20"/>
          <w:szCs w:val="20"/>
        </w:rPr>
        <w:t xml:space="preserve"> </w:t>
      </w:r>
      <w:r>
        <w:rPr>
          <w:color w:val="auto"/>
          <w:sz w:val="20"/>
          <w:szCs w:val="20"/>
        </w:rPr>
        <w:fldChar w:fldCharType="begin"/>
      </w:r>
      <w:r>
        <w:rPr>
          <w:color w:val="auto"/>
          <w:sz w:val="20"/>
          <w:szCs w:val="20"/>
        </w:rPr>
        <w:instrText xml:space="preserve"> SEQ Fig. \* ARABIC </w:instrText>
      </w:r>
      <w:r>
        <w:rPr>
          <w:color w:val="auto"/>
          <w:sz w:val="20"/>
          <w:szCs w:val="20"/>
        </w:rPr>
        <w:fldChar w:fldCharType="separate"/>
      </w:r>
      <w:r w:rsidR="00163B47">
        <w:rPr>
          <w:noProof/>
          <w:color w:val="auto"/>
          <w:sz w:val="20"/>
          <w:szCs w:val="20"/>
        </w:rPr>
        <w:t>9</w:t>
      </w:r>
      <w:r>
        <w:rPr>
          <w:color w:val="auto"/>
          <w:sz w:val="20"/>
          <w:szCs w:val="20"/>
        </w:rPr>
        <w:fldChar w:fldCharType="end"/>
      </w:r>
      <w:bookmarkEnd w:id="161"/>
      <w:r w:rsidR="00D80C59" w:rsidRPr="009D4A50">
        <w:rPr>
          <w:color w:val="auto"/>
          <w:sz w:val="20"/>
          <w:szCs w:val="20"/>
        </w:rPr>
        <w:t xml:space="preserve">  Z-Velocity - Maximum Magnetic Field</w:t>
      </w:r>
      <w:bookmarkEnd w:id="162"/>
    </w:p>
    <w:p w14:paraId="29D7816B" w14:textId="77F46701" w:rsidR="00D80C59" w:rsidRPr="00EF1E02" w:rsidRDefault="00D80C59" w:rsidP="00D80C59">
      <w:bookmarkStart w:id="163" w:name="_Hlk115868553"/>
      <w:r w:rsidRPr="00EF1E02">
        <w:t xml:space="preserve">As it is possible to see in both </w:t>
      </w:r>
      <w:r w:rsidRPr="00EF1E02">
        <w:fldChar w:fldCharType="begin"/>
      </w:r>
      <w:r w:rsidRPr="00EF1E02">
        <w:instrText xml:space="preserve"> REF _Ref87439596 \h  \* MERGEFORMAT </w:instrText>
      </w:r>
      <w:r w:rsidRPr="00EF1E02">
        <w:fldChar w:fldCharType="separate"/>
      </w:r>
      <w:r w:rsidR="00163B47" w:rsidRPr="00163B47">
        <w:t>Fig.</w:t>
      </w:r>
      <w:r w:rsidR="00163B47" w:rsidRPr="00163B47">
        <w:rPr>
          <w:noProof/>
        </w:rPr>
        <w:t xml:space="preserve"> 8</w:t>
      </w:r>
      <w:r w:rsidRPr="00EF1E02">
        <w:fldChar w:fldCharType="end"/>
      </w:r>
      <w:r w:rsidRPr="00EF1E02">
        <w:t xml:space="preserve"> and </w:t>
      </w:r>
      <w:r w:rsidRPr="00EF1E02">
        <w:fldChar w:fldCharType="begin"/>
      </w:r>
      <w:r w:rsidRPr="00EF1E02">
        <w:instrText xml:space="preserve"> REF _Ref87439598 \h  \* MERGEFORMAT </w:instrText>
      </w:r>
      <w:r w:rsidRPr="00EF1E02">
        <w:fldChar w:fldCharType="separate"/>
      </w:r>
      <w:r w:rsidR="00163B47" w:rsidRPr="00163B47">
        <w:t>Fig.</w:t>
      </w:r>
      <w:r w:rsidR="00163B47" w:rsidRPr="00163B47">
        <w:rPr>
          <w:noProof/>
        </w:rPr>
        <w:t xml:space="preserve"> 9</w:t>
      </w:r>
      <w:r w:rsidRPr="00EF1E02">
        <w:fldChar w:fldCharType="end"/>
      </w:r>
      <w:r w:rsidRPr="00EF1E02">
        <w:t>, the laminar behaviour on the boundary layer is confirmed and it is possible to affirm that the simulation from a speed point of view has an acceptable result. The maximum speed underlined by a red colour is 24 m/s as expected for the rotational speed of the fluid implemented as 120 rad/s for obtaining 130 km/h</w:t>
      </w:r>
      <w:r w:rsidR="00430486" w:rsidRPr="00EF1E02">
        <w:t xml:space="preserve"> on the wheel</w:t>
      </w:r>
      <w:r w:rsidRPr="00EF1E02">
        <w:t xml:space="preserve">. </w:t>
      </w:r>
      <w:r w:rsidR="00430486" w:rsidRPr="00EF1E02">
        <w:t>T</w:t>
      </w:r>
      <w:r w:rsidRPr="00EF1E02">
        <w:t>he boundary layer is reasonably thick to rapidly reduce the speed from the rotor to the stator surface. The difference in boundary layers</w:t>
      </w:r>
      <w:r w:rsidR="00172319">
        <w:t xml:space="preserve"> i</w:t>
      </w:r>
      <w:r w:rsidRPr="00EF1E02">
        <w:t>s also acceptable and depends on the different yield behaviour of the fluid. In fact, for the maximum magnetic field case the boundary layer area at the beginning of the interface between the stator and the rotor has a shorter cue, meaning the deceleration of the fluid is more rapid and impactful, as to be expected by a theoretical point of view, considering the same input velocity and boundary conditions.</w:t>
      </w:r>
      <w:r w:rsidR="000934EA">
        <w:t xml:space="preserve"> </w:t>
      </w:r>
    </w:p>
    <w:p w14:paraId="79D7B14A" w14:textId="21410322" w:rsidR="00D80C59" w:rsidRPr="00AB4E5D" w:rsidRDefault="00807F05" w:rsidP="00D80C59">
      <w:pPr>
        <w:pStyle w:val="Caption"/>
        <w:keepNext/>
        <w:jc w:val="center"/>
        <w:rPr>
          <w:i w:val="0"/>
          <w:iCs w:val="0"/>
          <w:color w:val="auto"/>
          <w:sz w:val="20"/>
          <w:szCs w:val="20"/>
        </w:rPr>
      </w:pPr>
      <w:bookmarkStart w:id="164" w:name="_Ref87348123"/>
      <w:bookmarkStart w:id="165" w:name="_Toc88059417"/>
      <w:bookmarkStart w:id="166" w:name="_Ref103595860"/>
      <w:r w:rsidRPr="00AB4E5D">
        <w:rPr>
          <w:i w:val="0"/>
          <w:iCs w:val="0"/>
          <w:color w:val="auto"/>
          <w:sz w:val="20"/>
          <w:szCs w:val="20"/>
        </w:rPr>
        <w:lastRenderedPageBreak/>
        <w:t>Tab.</w:t>
      </w:r>
      <w:r w:rsidR="00D80C59" w:rsidRPr="00AB4E5D">
        <w:rPr>
          <w:i w:val="0"/>
          <w:iCs w:val="0"/>
          <w:color w:val="auto"/>
          <w:sz w:val="20"/>
          <w:szCs w:val="20"/>
        </w:rPr>
        <w:t xml:space="preserve"> </w:t>
      </w:r>
      <w:r w:rsidRPr="00AB4E5D">
        <w:rPr>
          <w:i w:val="0"/>
          <w:iCs w:val="0"/>
          <w:color w:val="auto"/>
          <w:sz w:val="20"/>
          <w:szCs w:val="20"/>
        </w:rPr>
        <w:fldChar w:fldCharType="begin"/>
      </w:r>
      <w:r w:rsidRPr="00AB4E5D">
        <w:rPr>
          <w:i w:val="0"/>
          <w:iCs w:val="0"/>
          <w:color w:val="auto"/>
          <w:sz w:val="20"/>
          <w:szCs w:val="20"/>
        </w:rPr>
        <w:instrText xml:space="preserve"> SEQ Tab. \* ARABIC </w:instrText>
      </w:r>
      <w:r w:rsidRPr="00AB4E5D">
        <w:rPr>
          <w:i w:val="0"/>
          <w:iCs w:val="0"/>
          <w:color w:val="auto"/>
          <w:sz w:val="20"/>
          <w:szCs w:val="20"/>
        </w:rPr>
        <w:fldChar w:fldCharType="separate"/>
      </w:r>
      <w:r w:rsidR="00163B47">
        <w:rPr>
          <w:i w:val="0"/>
          <w:iCs w:val="0"/>
          <w:noProof/>
          <w:color w:val="auto"/>
          <w:sz w:val="20"/>
          <w:szCs w:val="20"/>
        </w:rPr>
        <w:t>3</w:t>
      </w:r>
      <w:r w:rsidRPr="00AB4E5D">
        <w:rPr>
          <w:i w:val="0"/>
          <w:iCs w:val="0"/>
          <w:color w:val="auto"/>
          <w:sz w:val="20"/>
          <w:szCs w:val="20"/>
        </w:rPr>
        <w:fldChar w:fldCharType="end"/>
      </w:r>
      <w:bookmarkEnd w:id="164"/>
      <w:r w:rsidR="00D80C59" w:rsidRPr="00AB4E5D">
        <w:rPr>
          <w:i w:val="0"/>
          <w:iCs w:val="0"/>
          <w:color w:val="auto"/>
          <w:sz w:val="20"/>
          <w:szCs w:val="20"/>
        </w:rPr>
        <w:t xml:space="preserve"> Torque Computed with CFD Simulation</w:t>
      </w:r>
      <w:bookmarkEnd w:id="165"/>
      <w:bookmarkEnd w:id="166"/>
    </w:p>
    <w:tbl>
      <w:tblPr>
        <w:tblStyle w:val="GridTable5Dark"/>
        <w:tblW w:w="0" w:type="auto"/>
        <w:tblLook w:val="04A0" w:firstRow="1" w:lastRow="0" w:firstColumn="1" w:lastColumn="0" w:noHBand="0" w:noVBand="1"/>
      </w:tblPr>
      <w:tblGrid>
        <w:gridCol w:w="2547"/>
        <w:gridCol w:w="3260"/>
        <w:gridCol w:w="3821"/>
      </w:tblGrid>
      <w:tr w:rsidR="00D80C59" w14:paraId="7EB3A9A0" w14:textId="77777777" w:rsidTr="00B124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62B95818" w14:textId="77777777" w:rsidR="00D80C59" w:rsidRDefault="00D80C59" w:rsidP="00B1243D"/>
        </w:tc>
        <w:tc>
          <w:tcPr>
            <w:tcW w:w="3260" w:type="dxa"/>
            <w:vAlign w:val="center"/>
          </w:tcPr>
          <w:p w14:paraId="7B75866E" w14:textId="77777777" w:rsidR="00D80C59" w:rsidRDefault="00D80C59" w:rsidP="00B1243D">
            <w:pPr>
              <w:jc w:val="center"/>
              <w:cnfStyle w:val="100000000000" w:firstRow="1" w:lastRow="0" w:firstColumn="0" w:lastColumn="0" w:oddVBand="0" w:evenVBand="0" w:oddHBand="0" w:evenHBand="0" w:firstRowFirstColumn="0" w:firstRowLastColumn="0" w:lastRowFirstColumn="0" w:lastRowLastColumn="0"/>
            </w:pPr>
            <w:r>
              <w:t>ZERO-MAGNETIC FIELD</w:t>
            </w:r>
          </w:p>
        </w:tc>
        <w:tc>
          <w:tcPr>
            <w:tcW w:w="3821" w:type="dxa"/>
            <w:vAlign w:val="center"/>
          </w:tcPr>
          <w:p w14:paraId="66B31183" w14:textId="77777777" w:rsidR="00D80C59" w:rsidRDefault="00D80C59" w:rsidP="00B1243D">
            <w:pPr>
              <w:jc w:val="center"/>
              <w:cnfStyle w:val="100000000000" w:firstRow="1" w:lastRow="0" w:firstColumn="0" w:lastColumn="0" w:oddVBand="0" w:evenVBand="0" w:oddHBand="0" w:evenHBand="0" w:firstRowFirstColumn="0" w:firstRowLastColumn="0" w:lastRowFirstColumn="0" w:lastRowLastColumn="0"/>
            </w:pPr>
            <w:r>
              <w:t>MAXIMUM-MAGNETIC FIELD</w:t>
            </w:r>
          </w:p>
        </w:tc>
      </w:tr>
      <w:tr w:rsidR="00D80C59" w14:paraId="351F5C30" w14:textId="77777777" w:rsidTr="00B12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4D7F5390" w14:textId="7D80A9E7" w:rsidR="00D80C59" w:rsidRDefault="00D80C59" w:rsidP="00B1243D">
            <w:pPr>
              <w:jc w:val="center"/>
            </w:pPr>
            <w:r>
              <w:t>TORQUE (</w:t>
            </w:r>
            <w:proofErr w:type="spellStart"/>
            <w:r>
              <w:t>N·</w:t>
            </w:r>
            <w:r w:rsidR="00CC1E38">
              <w:t>m</w:t>
            </w:r>
            <w:proofErr w:type="spellEnd"/>
            <w:r>
              <w:t>)</w:t>
            </w:r>
          </w:p>
        </w:tc>
        <w:tc>
          <w:tcPr>
            <w:tcW w:w="3260" w:type="dxa"/>
            <w:vAlign w:val="center"/>
          </w:tcPr>
          <w:p w14:paraId="28B59FA5" w14:textId="77777777" w:rsidR="00D80C59" w:rsidRDefault="00D80C59" w:rsidP="00B1243D">
            <w:pPr>
              <w:jc w:val="center"/>
              <w:cnfStyle w:val="000000100000" w:firstRow="0" w:lastRow="0" w:firstColumn="0" w:lastColumn="0" w:oddVBand="0" w:evenVBand="0" w:oddHBand="1" w:evenHBand="0" w:firstRowFirstColumn="0" w:firstRowLastColumn="0" w:lastRowFirstColumn="0" w:lastRowLastColumn="0"/>
            </w:pPr>
            <w:r>
              <w:t>64</w:t>
            </w:r>
          </w:p>
        </w:tc>
        <w:tc>
          <w:tcPr>
            <w:tcW w:w="3821" w:type="dxa"/>
            <w:vAlign w:val="center"/>
          </w:tcPr>
          <w:p w14:paraId="5ABA38BC" w14:textId="2A170F3E" w:rsidR="00D80C59" w:rsidRDefault="00D80C59" w:rsidP="00B1243D">
            <w:pPr>
              <w:jc w:val="center"/>
              <w:cnfStyle w:val="000000100000" w:firstRow="0" w:lastRow="0" w:firstColumn="0" w:lastColumn="0" w:oddVBand="0" w:evenVBand="0" w:oddHBand="1" w:evenHBand="0" w:firstRowFirstColumn="0" w:firstRowLastColumn="0" w:lastRowFirstColumn="0" w:lastRowLastColumn="0"/>
            </w:pPr>
            <w:r>
              <w:t>111</w:t>
            </w:r>
            <w:r w:rsidR="00CC1E38">
              <w:t>3</w:t>
            </w:r>
          </w:p>
        </w:tc>
      </w:tr>
    </w:tbl>
    <w:p w14:paraId="6818F24A" w14:textId="53A523E3" w:rsidR="0072685B" w:rsidRDefault="004F6A1F" w:rsidP="0072685B">
      <w:r>
        <w:t>Torques obtained for the two simulation</w:t>
      </w:r>
      <w:r w:rsidRPr="004F6A1F">
        <w:t xml:space="preserve">s are shown in </w:t>
      </w:r>
      <w:r w:rsidRPr="004F6A1F">
        <w:fldChar w:fldCharType="begin"/>
      </w:r>
      <w:r w:rsidRPr="004F6A1F">
        <w:instrText xml:space="preserve"> REF _Ref87348123 \h </w:instrText>
      </w:r>
      <w:r>
        <w:instrText xml:space="preserve"> \* MERGEFORMAT </w:instrText>
      </w:r>
      <w:r w:rsidRPr="004F6A1F">
        <w:fldChar w:fldCharType="separate"/>
      </w:r>
      <w:r w:rsidR="00163B47" w:rsidRPr="00163B47">
        <w:t xml:space="preserve">Tab. </w:t>
      </w:r>
      <w:r w:rsidR="00163B47" w:rsidRPr="00163B47">
        <w:rPr>
          <w:noProof/>
        </w:rPr>
        <w:t>3</w:t>
      </w:r>
      <w:r w:rsidRPr="004F6A1F">
        <w:fldChar w:fldCharType="end"/>
      </w:r>
      <w:r>
        <w:t xml:space="preserve">. It is possible to affirm that the maximum magnetic field torque overcome the threshold defined at 1025 Nm, meaning that for a pre-feasibility analysis </w:t>
      </w:r>
      <w:r w:rsidR="00DE6668">
        <w:t xml:space="preserve">the result is satisfactory and good enough to affirm that optimizations could be done for improving and enlarging it. The zero-magnetic field torque is small enough to not affect the acceleration performances of the vehicle and for </w:t>
      </w:r>
      <w:r w:rsidR="00BE059B">
        <w:t>these reasons</w:t>
      </w:r>
      <w:r w:rsidR="00DE6668">
        <w:t xml:space="preserve"> it is possible to proceed in computations and analysis for improving the whole system performances.</w:t>
      </w:r>
    </w:p>
    <w:bookmarkEnd w:id="163"/>
    <w:p w14:paraId="6D49B866" w14:textId="2F893869" w:rsidR="00DE6668" w:rsidRDefault="00172319" w:rsidP="00172319">
      <w:pPr>
        <w:pStyle w:val="Heading1"/>
      </w:pPr>
      <w:r>
        <w:t>Optimization</w:t>
      </w:r>
    </w:p>
    <w:p w14:paraId="3E45EF69" w14:textId="1E00830E" w:rsidR="00172319" w:rsidRDefault="00E51F4D" w:rsidP="00172319">
      <w:bookmarkStart w:id="167" w:name="_Hlk115868776"/>
      <w:r>
        <w:t xml:space="preserve">The first optimization needed during a pre-feasibility phase are related to pivotal geometrical data and, most importantly, on the material choice. For doing so, another iteration of both simulations </w:t>
      </w:r>
      <w:proofErr w:type="gramStart"/>
      <w:r>
        <w:t>are</w:t>
      </w:r>
      <w:proofErr w:type="gramEnd"/>
      <w:r>
        <w:t xml:space="preserve"> needed, as for a general MR tool the material choice depends on the electro-magnetic behaviour of the materials themselves, while for the geometry it depends on the fluid-dynamic behaviour.  </w:t>
      </w:r>
    </w:p>
    <w:p w14:paraId="0ED89D57" w14:textId="77777777" w:rsidR="00E51F4D" w:rsidRDefault="00E51F4D" w:rsidP="00E51F4D">
      <w:r>
        <w:t>In this case, the MR brake, needs three pivotal cases to be analysed and optimised:</w:t>
      </w:r>
    </w:p>
    <w:p w14:paraId="14B08356" w14:textId="1AD63209" w:rsidR="00E51F4D" w:rsidRDefault="00E51F4D" w:rsidP="00E51F4D">
      <w:pPr>
        <w:pStyle w:val="ListParagraph"/>
        <w:numPr>
          <w:ilvl w:val="0"/>
          <w:numId w:val="8"/>
        </w:numPr>
      </w:pPr>
      <w:r>
        <w:t>Material Optimization and choice.</w:t>
      </w:r>
    </w:p>
    <w:p w14:paraId="264A4AC1" w14:textId="2B168A79" w:rsidR="00E51F4D" w:rsidRDefault="00E51F4D" w:rsidP="00E51F4D">
      <w:pPr>
        <w:pStyle w:val="ListParagraph"/>
        <w:numPr>
          <w:ilvl w:val="0"/>
          <w:numId w:val="8"/>
        </w:numPr>
      </w:pPr>
      <w:r>
        <w:t>Coil disposal, number and radius.</w:t>
      </w:r>
    </w:p>
    <w:p w14:paraId="1ACB1F13" w14:textId="659EF5A0" w:rsidR="00E51F4D" w:rsidRDefault="00E51F4D" w:rsidP="00E51F4D">
      <w:pPr>
        <w:pStyle w:val="ListParagraph"/>
        <w:numPr>
          <w:ilvl w:val="0"/>
          <w:numId w:val="8"/>
        </w:numPr>
      </w:pPr>
      <w:r>
        <w:t xml:space="preserve">Stator to Rotor gap </w:t>
      </w:r>
      <w:r w:rsidR="009A6F30">
        <w:t xml:space="preserve">optimal </w:t>
      </w:r>
      <w:r>
        <w:t>height, where the MR fluid is put</w:t>
      </w:r>
      <w:r w:rsidR="009A6F30">
        <w:t>.</w:t>
      </w:r>
    </w:p>
    <w:p w14:paraId="40EC2856" w14:textId="5149A07E" w:rsidR="00AC7390" w:rsidRPr="00AC7390" w:rsidRDefault="009A6F30" w:rsidP="00AC7390">
      <w:pPr>
        <w:pStyle w:val="Heading2"/>
      </w:pPr>
      <w:r>
        <w:t>Electro-Magnetic Optimization</w:t>
      </w:r>
    </w:p>
    <w:p w14:paraId="3EA75EC2" w14:textId="2F2B58C8" w:rsidR="009A6F30" w:rsidRPr="00FD65FC" w:rsidRDefault="00356F59" w:rsidP="009A6F30">
      <w:r>
        <w:t>Materials used in the pre-</w:t>
      </w:r>
      <w:r w:rsidRPr="00356F59">
        <w:t xml:space="preserve">feasibility analysis and reported in </w:t>
      </w:r>
      <w:r w:rsidRPr="00356F59">
        <w:fldChar w:fldCharType="begin"/>
      </w:r>
      <w:r w:rsidRPr="00356F59">
        <w:instrText xml:space="preserve"> REF _Ref103593207 \h  \* MERGEFORMAT </w:instrText>
      </w:r>
      <w:r w:rsidRPr="00356F59">
        <w:fldChar w:fldCharType="separate"/>
      </w:r>
      <w:r w:rsidR="00163B47" w:rsidRPr="004D10E9">
        <w:t xml:space="preserve">Tab. </w:t>
      </w:r>
      <w:r w:rsidR="00163B47" w:rsidRPr="00163B47">
        <w:rPr>
          <w:noProof/>
        </w:rPr>
        <w:t>1</w:t>
      </w:r>
      <w:r w:rsidRPr="00356F59">
        <w:fldChar w:fldCharType="end"/>
      </w:r>
      <w:r w:rsidRPr="00356F59">
        <w:t xml:space="preserve"> represent a raw definition of the choices in term of materials to be used in the application. It is important to remember </w:t>
      </w:r>
      <w:r>
        <w:t xml:space="preserve">that the substances can be divided into three categories according to their magnetic compatibility. </w:t>
      </w:r>
      <w:r w:rsidR="00FD65FC">
        <w:t>For</w:t>
      </w:r>
      <w:r>
        <w:t xml:space="preserve"> the </w:t>
      </w:r>
      <w:r w:rsidR="00BD755D">
        <w:t>metals,</w:t>
      </w:r>
      <w:r>
        <w:t xml:space="preserve"> the behaviour could be divided into ferromagnetic materials (as iron or steel for example) and paramagnetic (like aluminium). In an optimization for the application of MR fluid is fundamental to manage different combinations of materials </w:t>
      </w:r>
      <w:r w:rsidR="00FD65FC">
        <w:t xml:space="preserve">between the two categories and the components, to maximise the magnetic field inside the MR fluid surface, </w:t>
      </w:r>
      <w:r w:rsidR="00FD65FC" w:rsidRPr="00FD65FC">
        <w:t xml:space="preserve">limiting useless dispersion. </w:t>
      </w:r>
    </w:p>
    <w:p w14:paraId="088E44C8" w14:textId="1560D334" w:rsidR="00FD65FC" w:rsidRPr="00FD65FC" w:rsidRDefault="00FD65FC" w:rsidP="009A6F30">
      <w:r w:rsidRPr="00FD65FC">
        <w:t xml:space="preserve">In this case, after managing different simulations combining the materials, the best fit used is the one chosen and reported in </w:t>
      </w:r>
      <w:r w:rsidRPr="00FD65FC">
        <w:fldChar w:fldCharType="begin"/>
      </w:r>
      <w:r w:rsidRPr="00FD65FC">
        <w:instrText xml:space="preserve"> REF _Ref103599193 \h  \* MERGEFORMAT </w:instrText>
      </w:r>
      <w:r w:rsidRPr="00FD65FC">
        <w:fldChar w:fldCharType="separate"/>
      </w:r>
      <w:r w:rsidR="00163B47" w:rsidRPr="00FD65FC">
        <w:t xml:space="preserve">Tab. </w:t>
      </w:r>
      <w:r w:rsidR="00163B47" w:rsidRPr="00163B47">
        <w:rPr>
          <w:noProof/>
        </w:rPr>
        <w:t>4</w:t>
      </w:r>
      <w:r w:rsidRPr="00FD65FC">
        <w:fldChar w:fldCharType="end"/>
      </w:r>
      <w:r>
        <w:t>.</w:t>
      </w:r>
    </w:p>
    <w:p w14:paraId="1A9FFF53" w14:textId="5FF67BA7" w:rsidR="00FD65FC" w:rsidRPr="00FD65FC" w:rsidRDefault="00FD65FC" w:rsidP="00FD65FC">
      <w:pPr>
        <w:pStyle w:val="Caption"/>
        <w:keepNext/>
        <w:jc w:val="center"/>
        <w:rPr>
          <w:i w:val="0"/>
          <w:iCs w:val="0"/>
          <w:color w:val="auto"/>
        </w:rPr>
      </w:pPr>
      <w:bookmarkStart w:id="168" w:name="_Ref103599193"/>
      <w:r w:rsidRPr="00FD65FC">
        <w:rPr>
          <w:i w:val="0"/>
          <w:iCs w:val="0"/>
          <w:color w:val="auto"/>
        </w:rPr>
        <w:t xml:space="preserve">Tab. </w:t>
      </w:r>
      <w:r w:rsidRPr="00FD65FC">
        <w:rPr>
          <w:i w:val="0"/>
          <w:iCs w:val="0"/>
          <w:color w:val="auto"/>
        </w:rPr>
        <w:fldChar w:fldCharType="begin"/>
      </w:r>
      <w:r w:rsidRPr="00FD65FC">
        <w:rPr>
          <w:i w:val="0"/>
          <w:iCs w:val="0"/>
          <w:color w:val="auto"/>
        </w:rPr>
        <w:instrText xml:space="preserve"> SEQ Tab. \* ARABIC </w:instrText>
      </w:r>
      <w:r w:rsidRPr="00FD65FC">
        <w:rPr>
          <w:i w:val="0"/>
          <w:iCs w:val="0"/>
          <w:color w:val="auto"/>
        </w:rPr>
        <w:fldChar w:fldCharType="separate"/>
      </w:r>
      <w:r w:rsidR="00163B47">
        <w:rPr>
          <w:i w:val="0"/>
          <w:iCs w:val="0"/>
          <w:noProof/>
          <w:color w:val="auto"/>
        </w:rPr>
        <w:t>4</w:t>
      </w:r>
      <w:r w:rsidRPr="00FD65FC">
        <w:rPr>
          <w:i w:val="0"/>
          <w:iCs w:val="0"/>
          <w:color w:val="auto"/>
        </w:rPr>
        <w:fldChar w:fldCharType="end"/>
      </w:r>
      <w:bookmarkEnd w:id="168"/>
      <w:r w:rsidRPr="00FD65FC">
        <w:rPr>
          <w:i w:val="0"/>
          <w:iCs w:val="0"/>
          <w:color w:val="auto"/>
        </w:rPr>
        <w:t xml:space="preserve"> Material Electro-Magnetic Characteristic after Optimization</w:t>
      </w:r>
    </w:p>
    <w:tbl>
      <w:tblPr>
        <w:tblStyle w:val="GridTable4"/>
        <w:tblW w:w="0" w:type="auto"/>
        <w:tblLook w:val="04A0" w:firstRow="1" w:lastRow="0" w:firstColumn="1" w:lastColumn="0" w:noHBand="0" w:noVBand="1"/>
      </w:tblPr>
      <w:tblGrid>
        <w:gridCol w:w="2675"/>
        <w:gridCol w:w="2317"/>
        <w:gridCol w:w="2318"/>
        <w:gridCol w:w="2318"/>
      </w:tblGrid>
      <w:tr w:rsidR="00FD65FC" w14:paraId="03B502FD" w14:textId="77777777" w:rsidTr="00B124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5" w:type="dxa"/>
            <w:vAlign w:val="center"/>
          </w:tcPr>
          <w:p w14:paraId="54ED29E6" w14:textId="77777777" w:rsidR="00FD65FC" w:rsidRDefault="00FD65FC" w:rsidP="00B1243D">
            <w:pPr>
              <w:jc w:val="center"/>
              <w:rPr>
                <w:szCs w:val="24"/>
              </w:rPr>
            </w:pPr>
            <w:r>
              <w:rPr>
                <w:szCs w:val="24"/>
              </w:rPr>
              <w:t>COMPONENT</w:t>
            </w:r>
          </w:p>
        </w:tc>
        <w:tc>
          <w:tcPr>
            <w:tcW w:w="2317" w:type="dxa"/>
            <w:vAlign w:val="center"/>
          </w:tcPr>
          <w:p w14:paraId="296D3C17" w14:textId="77777777" w:rsidR="00FD65FC" w:rsidRDefault="00FD65FC" w:rsidP="00B1243D">
            <w:pPr>
              <w:jc w:val="center"/>
              <w:cnfStyle w:val="100000000000" w:firstRow="1" w:lastRow="0" w:firstColumn="0" w:lastColumn="0" w:oddVBand="0" w:evenVBand="0" w:oddHBand="0" w:evenHBand="0" w:firstRowFirstColumn="0" w:firstRowLastColumn="0" w:lastRowFirstColumn="0" w:lastRowLastColumn="0"/>
              <w:rPr>
                <w:szCs w:val="24"/>
              </w:rPr>
            </w:pPr>
            <w:r>
              <w:rPr>
                <w:szCs w:val="24"/>
              </w:rPr>
              <w:t>RELATIVE PERMEABILITY (H)</w:t>
            </w:r>
          </w:p>
        </w:tc>
        <w:tc>
          <w:tcPr>
            <w:tcW w:w="2318" w:type="dxa"/>
            <w:vAlign w:val="center"/>
          </w:tcPr>
          <w:p w14:paraId="5EA70888" w14:textId="77777777" w:rsidR="00FD65FC" w:rsidRDefault="00FD65FC" w:rsidP="00B1243D">
            <w:pPr>
              <w:jc w:val="center"/>
              <w:cnfStyle w:val="100000000000" w:firstRow="1" w:lastRow="0" w:firstColumn="0" w:lastColumn="0" w:oddVBand="0" w:evenVBand="0" w:oddHBand="0" w:evenHBand="0" w:firstRowFirstColumn="0" w:firstRowLastColumn="0" w:lastRowFirstColumn="0" w:lastRowLastColumn="0"/>
              <w:rPr>
                <w:szCs w:val="24"/>
              </w:rPr>
            </w:pPr>
            <w:r>
              <w:rPr>
                <w:szCs w:val="24"/>
              </w:rPr>
              <w:t>SATURATION (T)</w:t>
            </w:r>
          </w:p>
        </w:tc>
        <w:tc>
          <w:tcPr>
            <w:tcW w:w="2318" w:type="dxa"/>
            <w:vAlign w:val="center"/>
          </w:tcPr>
          <w:p w14:paraId="48FF42DD" w14:textId="77777777" w:rsidR="00FD65FC" w:rsidRDefault="00FD65FC" w:rsidP="00B1243D">
            <w:pPr>
              <w:jc w:val="center"/>
              <w:cnfStyle w:val="100000000000" w:firstRow="1" w:lastRow="0" w:firstColumn="0" w:lastColumn="0" w:oddVBand="0" w:evenVBand="0" w:oddHBand="0" w:evenHBand="0" w:firstRowFirstColumn="0" w:firstRowLastColumn="0" w:lastRowFirstColumn="0" w:lastRowLastColumn="0"/>
              <w:rPr>
                <w:szCs w:val="24"/>
              </w:rPr>
            </w:pPr>
            <w:r>
              <w:rPr>
                <w:szCs w:val="24"/>
              </w:rPr>
              <w:t>SHAPE COEFFICIENT</w:t>
            </w:r>
          </w:p>
        </w:tc>
      </w:tr>
      <w:tr w:rsidR="00FD65FC" w14:paraId="01506A95" w14:textId="77777777" w:rsidTr="00B12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5" w:type="dxa"/>
            <w:vAlign w:val="center"/>
          </w:tcPr>
          <w:p w14:paraId="52404A33" w14:textId="77777777" w:rsidR="00FD65FC" w:rsidRDefault="00FD65FC" w:rsidP="00B1243D">
            <w:pPr>
              <w:jc w:val="center"/>
              <w:rPr>
                <w:szCs w:val="24"/>
              </w:rPr>
            </w:pPr>
            <w:r>
              <w:rPr>
                <w:szCs w:val="24"/>
              </w:rPr>
              <w:t>Rotor</w:t>
            </w:r>
          </w:p>
        </w:tc>
        <w:tc>
          <w:tcPr>
            <w:tcW w:w="2317" w:type="dxa"/>
            <w:vAlign w:val="center"/>
          </w:tcPr>
          <w:p w14:paraId="076B5967" w14:textId="77777777" w:rsidR="00FD65FC" w:rsidRDefault="00FD65FC" w:rsidP="00B1243D">
            <w:pPr>
              <w:jc w:val="center"/>
              <w:cnfStyle w:val="000000100000" w:firstRow="0" w:lastRow="0" w:firstColumn="0" w:lastColumn="0" w:oddVBand="0" w:evenVBand="0" w:oddHBand="1" w:evenHBand="0" w:firstRowFirstColumn="0" w:firstRowLastColumn="0" w:lastRowFirstColumn="0" w:lastRowLastColumn="0"/>
              <w:rPr>
                <w:szCs w:val="24"/>
              </w:rPr>
            </w:pPr>
            <w:r>
              <w:rPr>
                <w:szCs w:val="24"/>
              </w:rPr>
              <w:t>2500</w:t>
            </w:r>
          </w:p>
        </w:tc>
        <w:tc>
          <w:tcPr>
            <w:tcW w:w="2318" w:type="dxa"/>
            <w:vAlign w:val="center"/>
          </w:tcPr>
          <w:p w14:paraId="3C5173D9" w14:textId="77777777" w:rsidR="00FD65FC" w:rsidRDefault="00FD65FC" w:rsidP="00B1243D">
            <w:pPr>
              <w:jc w:val="center"/>
              <w:cnfStyle w:val="000000100000" w:firstRow="0" w:lastRow="0" w:firstColumn="0" w:lastColumn="0" w:oddVBand="0" w:evenVBand="0" w:oddHBand="1" w:evenHBand="0" w:firstRowFirstColumn="0" w:firstRowLastColumn="0" w:lastRowFirstColumn="0" w:lastRowLastColumn="0"/>
              <w:rPr>
                <w:szCs w:val="24"/>
              </w:rPr>
            </w:pPr>
            <w:r>
              <w:rPr>
                <w:szCs w:val="24"/>
              </w:rPr>
              <w:t>2.01</w:t>
            </w:r>
          </w:p>
        </w:tc>
        <w:tc>
          <w:tcPr>
            <w:tcW w:w="2318" w:type="dxa"/>
            <w:vAlign w:val="center"/>
          </w:tcPr>
          <w:p w14:paraId="1BD624D9" w14:textId="77777777" w:rsidR="00FD65FC" w:rsidRDefault="00FD65FC" w:rsidP="00B1243D">
            <w:pPr>
              <w:jc w:val="center"/>
              <w:cnfStyle w:val="000000100000" w:firstRow="0" w:lastRow="0" w:firstColumn="0" w:lastColumn="0" w:oddVBand="0" w:evenVBand="0" w:oddHBand="1" w:evenHBand="0" w:firstRowFirstColumn="0" w:firstRowLastColumn="0" w:lastRowFirstColumn="0" w:lastRowLastColumn="0"/>
              <w:rPr>
                <w:szCs w:val="24"/>
              </w:rPr>
            </w:pPr>
            <w:r>
              <w:rPr>
                <w:szCs w:val="24"/>
              </w:rPr>
              <w:t>0.75</w:t>
            </w:r>
          </w:p>
        </w:tc>
      </w:tr>
      <w:tr w:rsidR="00FD65FC" w14:paraId="5323C201" w14:textId="77777777" w:rsidTr="00B1243D">
        <w:tc>
          <w:tcPr>
            <w:cnfStyle w:val="001000000000" w:firstRow="0" w:lastRow="0" w:firstColumn="1" w:lastColumn="0" w:oddVBand="0" w:evenVBand="0" w:oddHBand="0" w:evenHBand="0" w:firstRowFirstColumn="0" w:firstRowLastColumn="0" w:lastRowFirstColumn="0" w:lastRowLastColumn="0"/>
            <w:tcW w:w="2675" w:type="dxa"/>
            <w:vAlign w:val="center"/>
          </w:tcPr>
          <w:p w14:paraId="05159021" w14:textId="77777777" w:rsidR="00FD65FC" w:rsidRDefault="00FD65FC" w:rsidP="00B1243D">
            <w:pPr>
              <w:jc w:val="center"/>
              <w:rPr>
                <w:szCs w:val="24"/>
              </w:rPr>
            </w:pPr>
            <w:r>
              <w:rPr>
                <w:szCs w:val="24"/>
              </w:rPr>
              <w:t>Stator</w:t>
            </w:r>
          </w:p>
        </w:tc>
        <w:tc>
          <w:tcPr>
            <w:tcW w:w="2317" w:type="dxa"/>
            <w:vAlign w:val="center"/>
          </w:tcPr>
          <w:p w14:paraId="2746E5BB" w14:textId="6A0CDF26" w:rsidR="00FD65FC" w:rsidRPr="00B6061D" w:rsidRDefault="00B6061D" w:rsidP="00B1243D">
            <w:pPr>
              <w:jc w:val="center"/>
              <w:cnfStyle w:val="000000000000" w:firstRow="0" w:lastRow="0" w:firstColumn="0" w:lastColumn="0" w:oddVBand="0" w:evenVBand="0" w:oddHBand="0" w:evenHBand="0" w:firstRowFirstColumn="0" w:firstRowLastColumn="0" w:lastRowFirstColumn="0" w:lastRowLastColumn="0"/>
              <w:rPr>
                <w:szCs w:val="24"/>
              </w:rPr>
            </w:pPr>
            <w:r w:rsidRPr="00B6061D">
              <w:rPr>
                <w:szCs w:val="24"/>
              </w:rPr>
              <w:t>1</w:t>
            </w:r>
          </w:p>
        </w:tc>
        <w:tc>
          <w:tcPr>
            <w:tcW w:w="2318" w:type="dxa"/>
            <w:vAlign w:val="center"/>
          </w:tcPr>
          <w:p w14:paraId="65E80E8E" w14:textId="2CE7EDE4" w:rsidR="00FD65FC" w:rsidRPr="00B6061D" w:rsidRDefault="00AC7390" w:rsidP="00B1243D">
            <w:pPr>
              <w:jc w:val="center"/>
              <w:cnfStyle w:val="000000000000" w:firstRow="0" w:lastRow="0" w:firstColumn="0" w:lastColumn="0" w:oddVBand="0" w:evenVBand="0" w:oddHBand="0" w:evenHBand="0" w:firstRowFirstColumn="0" w:firstRowLastColumn="0" w:lastRowFirstColumn="0" w:lastRowLastColumn="0"/>
              <w:rPr>
                <w:szCs w:val="24"/>
              </w:rPr>
            </w:pPr>
            <w:r w:rsidRPr="00B6061D">
              <w:rPr>
                <w:szCs w:val="24"/>
              </w:rPr>
              <w:t>1.95</w:t>
            </w:r>
          </w:p>
        </w:tc>
        <w:tc>
          <w:tcPr>
            <w:tcW w:w="2318" w:type="dxa"/>
            <w:vAlign w:val="center"/>
          </w:tcPr>
          <w:p w14:paraId="1283536A" w14:textId="656BC783" w:rsidR="00FD65FC" w:rsidRPr="00B6061D" w:rsidRDefault="00AC7390" w:rsidP="00B1243D">
            <w:pPr>
              <w:jc w:val="center"/>
              <w:cnfStyle w:val="000000000000" w:firstRow="0" w:lastRow="0" w:firstColumn="0" w:lastColumn="0" w:oddVBand="0" w:evenVBand="0" w:oddHBand="0" w:evenHBand="0" w:firstRowFirstColumn="0" w:firstRowLastColumn="0" w:lastRowFirstColumn="0" w:lastRowLastColumn="0"/>
              <w:rPr>
                <w:szCs w:val="24"/>
              </w:rPr>
            </w:pPr>
            <w:r w:rsidRPr="00B6061D">
              <w:rPr>
                <w:szCs w:val="24"/>
              </w:rPr>
              <w:t>0.4</w:t>
            </w:r>
          </w:p>
        </w:tc>
      </w:tr>
      <w:tr w:rsidR="00FD65FC" w14:paraId="76467D08" w14:textId="77777777" w:rsidTr="00B124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5" w:type="dxa"/>
            <w:vAlign w:val="center"/>
          </w:tcPr>
          <w:p w14:paraId="1DD6788E" w14:textId="77777777" w:rsidR="00FD65FC" w:rsidRPr="009B2243" w:rsidRDefault="00FD65FC" w:rsidP="00B1243D">
            <w:pPr>
              <w:jc w:val="center"/>
              <w:rPr>
                <w:b w:val="0"/>
                <w:bCs w:val="0"/>
                <w:szCs w:val="24"/>
              </w:rPr>
            </w:pPr>
            <w:r>
              <w:rPr>
                <w:szCs w:val="24"/>
              </w:rPr>
              <w:t>MR Fluid</w:t>
            </w:r>
          </w:p>
        </w:tc>
        <w:tc>
          <w:tcPr>
            <w:tcW w:w="2317" w:type="dxa"/>
            <w:vAlign w:val="center"/>
          </w:tcPr>
          <w:p w14:paraId="47DBB168" w14:textId="77777777" w:rsidR="00FD65FC" w:rsidRDefault="00FD65FC" w:rsidP="00B1243D">
            <w:pPr>
              <w:jc w:val="center"/>
              <w:cnfStyle w:val="000000100000" w:firstRow="0" w:lastRow="0" w:firstColumn="0" w:lastColumn="0" w:oddVBand="0" w:evenVBand="0" w:oddHBand="1" w:evenHBand="0" w:firstRowFirstColumn="0" w:firstRowLastColumn="0" w:lastRowFirstColumn="0" w:lastRowLastColumn="0"/>
              <w:rPr>
                <w:szCs w:val="24"/>
              </w:rPr>
            </w:pPr>
            <w:r>
              <w:rPr>
                <w:szCs w:val="24"/>
              </w:rPr>
              <w:t>3.9789</w:t>
            </w:r>
          </w:p>
        </w:tc>
        <w:tc>
          <w:tcPr>
            <w:tcW w:w="2318" w:type="dxa"/>
            <w:vAlign w:val="center"/>
          </w:tcPr>
          <w:p w14:paraId="5231CA1B" w14:textId="77777777" w:rsidR="00FD65FC" w:rsidRDefault="00FD65FC" w:rsidP="00B1243D">
            <w:pPr>
              <w:jc w:val="center"/>
              <w:cnfStyle w:val="000000100000" w:firstRow="0" w:lastRow="0" w:firstColumn="0" w:lastColumn="0" w:oddVBand="0" w:evenVBand="0" w:oddHBand="1" w:evenHBand="0" w:firstRowFirstColumn="0" w:firstRowLastColumn="0" w:lastRowFirstColumn="0" w:lastRowLastColumn="0"/>
              <w:rPr>
                <w:szCs w:val="24"/>
              </w:rPr>
            </w:pPr>
            <w:r>
              <w:rPr>
                <w:szCs w:val="24"/>
              </w:rPr>
              <w:t>2</w:t>
            </w:r>
          </w:p>
        </w:tc>
        <w:tc>
          <w:tcPr>
            <w:tcW w:w="2318" w:type="dxa"/>
            <w:vAlign w:val="center"/>
          </w:tcPr>
          <w:p w14:paraId="5B235A27" w14:textId="77777777" w:rsidR="00FD65FC" w:rsidRDefault="00FD65FC" w:rsidP="00B1243D">
            <w:pPr>
              <w:jc w:val="center"/>
              <w:cnfStyle w:val="000000100000" w:firstRow="0" w:lastRow="0" w:firstColumn="0" w:lastColumn="0" w:oddVBand="0" w:evenVBand="0" w:oddHBand="1" w:evenHBand="0" w:firstRowFirstColumn="0" w:firstRowLastColumn="0" w:lastRowFirstColumn="0" w:lastRowLastColumn="0"/>
              <w:rPr>
                <w:szCs w:val="24"/>
              </w:rPr>
            </w:pPr>
            <w:r>
              <w:rPr>
                <w:szCs w:val="24"/>
              </w:rPr>
              <w:t>0.05</w:t>
            </w:r>
          </w:p>
        </w:tc>
      </w:tr>
      <w:tr w:rsidR="00FD65FC" w14:paraId="7EBF4DAE" w14:textId="77777777" w:rsidTr="00B1243D">
        <w:tc>
          <w:tcPr>
            <w:cnfStyle w:val="001000000000" w:firstRow="0" w:lastRow="0" w:firstColumn="1" w:lastColumn="0" w:oddVBand="0" w:evenVBand="0" w:oddHBand="0" w:evenHBand="0" w:firstRowFirstColumn="0" w:firstRowLastColumn="0" w:lastRowFirstColumn="0" w:lastRowLastColumn="0"/>
            <w:tcW w:w="2675" w:type="dxa"/>
            <w:vAlign w:val="center"/>
          </w:tcPr>
          <w:p w14:paraId="09378735" w14:textId="77777777" w:rsidR="00FD65FC" w:rsidRDefault="00FD65FC" w:rsidP="00B1243D">
            <w:pPr>
              <w:jc w:val="center"/>
              <w:rPr>
                <w:szCs w:val="24"/>
              </w:rPr>
            </w:pPr>
            <w:r>
              <w:rPr>
                <w:szCs w:val="24"/>
              </w:rPr>
              <w:t>Bobbin</w:t>
            </w:r>
          </w:p>
        </w:tc>
        <w:tc>
          <w:tcPr>
            <w:tcW w:w="2317" w:type="dxa"/>
            <w:vAlign w:val="center"/>
          </w:tcPr>
          <w:p w14:paraId="324AB3ED" w14:textId="77777777" w:rsidR="00FD65FC" w:rsidRDefault="00FD65FC" w:rsidP="00B1243D">
            <w:pPr>
              <w:jc w:val="center"/>
              <w:cnfStyle w:val="000000000000" w:firstRow="0" w:lastRow="0" w:firstColumn="0" w:lastColumn="0" w:oddVBand="0" w:evenVBand="0" w:oddHBand="0" w:evenHBand="0" w:firstRowFirstColumn="0" w:firstRowLastColumn="0" w:lastRowFirstColumn="0" w:lastRowLastColumn="0"/>
              <w:rPr>
                <w:szCs w:val="24"/>
              </w:rPr>
            </w:pPr>
            <w:r>
              <w:rPr>
                <w:szCs w:val="24"/>
              </w:rPr>
              <w:t>2500</w:t>
            </w:r>
          </w:p>
        </w:tc>
        <w:tc>
          <w:tcPr>
            <w:tcW w:w="2318" w:type="dxa"/>
            <w:vAlign w:val="center"/>
          </w:tcPr>
          <w:p w14:paraId="76E5635C" w14:textId="77777777" w:rsidR="00FD65FC" w:rsidRDefault="00FD65FC" w:rsidP="00B1243D">
            <w:pPr>
              <w:jc w:val="center"/>
              <w:cnfStyle w:val="000000000000" w:firstRow="0" w:lastRow="0" w:firstColumn="0" w:lastColumn="0" w:oddVBand="0" w:evenVBand="0" w:oddHBand="0" w:evenHBand="0" w:firstRowFirstColumn="0" w:firstRowLastColumn="0" w:lastRowFirstColumn="0" w:lastRowLastColumn="0"/>
              <w:rPr>
                <w:szCs w:val="24"/>
              </w:rPr>
            </w:pPr>
            <w:r>
              <w:rPr>
                <w:szCs w:val="24"/>
              </w:rPr>
              <w:t>2.01</w:t>
            </w:r>
          </w:p>
        </w:tc>
        <w:tc>
          <w:tcPr>
            <w:tcW w:w="2318" w:type="dxa"/>
            <w:vAlign w:val="center"/>
          </w:tcPr>
          <w:p w14:paraId="5921BF93" w14:textId="77777777" w:rsidR="00FD65FC" w:rsidRDefault="00FD65FC" w:rsidP="00B1243D">
            <w:pPr>
              <w:jc w:val="center"/>
              <w:cnfStyle w:val="000000000000" w:firstRow="0" w:lastRow="0" w:firstColumn="0" w:lastColumn="0" w:oddVBand="0" w:evenVBand="0" w:oddHBand="0" w:evenHBand="0" w:firstRowFirstColumn="0" w:firstRowLastColumn="0" w:lastRowFirstColumn="0" w:lastRowLastColumn="0"/>
              <w:rPr>
                <w:szCs w:val="24"/>
              </w:rPr>
            </w:pPr>
            <w:r>
              <w:rPr>
                <w:szCs w:val="24"/>
              </w:rPr>
              <w:t>0.75</w:t>
            </w:r>
          </w:p>
        </w:tc>
      </w:tr>
    </w:tbl>
    <w:p w14:paraId="0A9B7AE7" w14:textId="7F4E0C9B" w:rsidR="00CB1EB5" w:rsidRDefault="00FD65FC" w:rsidP="00CB1EB5">
      <w:r>
        <w:t xml:space="preserve">As it is possible to see, the material chosen for the external part of the Stator is aluminium and not steel anymore, because it allows to increase the </w:t>
      </w:r>
      <w:r w:rsidR="008B3BA0">
        <w:t xml:space="preserve">magnetic field around the MR fluid, as it works as a wall, limiting dispersion of the </w:t>
      </w:r>
      <w:r w:rsidR="008B3BA0" w:rsidRPr="00C528A8">
        <w:t xml:space="preserve">field in the area over the component and focusing it on its internal part, </w:t>
      </w:r>
      <w:r w:rsidR="008B3BA0" w:rsidRPr="00B6061D">
        <w:t xml:space="preserve">as it is visible in </w:t>
      </w:r>
      <w:r w:rsidR="00B6061D" w:rsidRPr="00B6061D">
        <w:fldChar w:fldCharType="begin"/>
      </w:r>
      <w:r w:rsidR="00B6061D" w:rsidRPr="00B6061D">
        <w:instrText xml:space="preserve"> REF _Ref103675714 \h  \* MERGEFORMAT </w:instrText>
      </w:r>
      <w:r w:rsidR="00B6061D" w:rsidRPr="00B6061D">
        <w:fldChar w:fldCharType="separate"/>
      </w:r>
      <w:r w:rsidR="00163B47" w:rsidRPr="00B6061D">
        <w:t xml:space="preserve">Fig. </w:t>
      </w:r>
      <w:r w:rsidR="00163B47" w:rsidRPr="00163B47">
        <w:rPr>
          <w:noProof/>
        </w:rPr>
        <w:t>10</w:t>
      </w:r>
      <w:r w:rsidR="00B6061D" w:rsidRPr="00B6061D">
        <w:fldChar w:fldCharType="end"/>
      </w:r>
      <w:r w:rsidR="00C528A8" w:rsidRPr="00B6061D">
        <w:t xml:space="preserve">, respect the ones shown in </w:t>
      </w:r>
      <w:r w:rsidR="00AB4E5D" w:rsidRPr="00B6061D">
        <w:t>Fig.4</w:t>
      </w:r>
      <w:r w:rsidR="008B3BA0" w:rsidRPr="00B6061D">
        <w:t>.</w:t>
      </w:r>
      <w:r w:rsidR="001D34D3" w:rsidRPr="00B6061D">
        <w:t xml:space="preserve"> Rotor and bobbin are maintained in steel as it is a good compromise between the peak magnetization and avoiding insulation. No further analysis should be done on the</w:t>
      </w:r>
      <w:r w:rsidR="001D34D3">
        <w:t xml:space="preserve"> coil material as copper is generally and globally considered the better solution.</w:t>
      </w:r>
    </w:p>
    <w:p w14:paraId="5A7BC38F" w14:textId="77777777" w:rsidR="00B6061D" w:rsidRDefault="00B6061D" w:rsidP="00B6061D">
      <w:pPr>
        <w:keepNext/>
        <w:ind w:firstLine="2835"/>
      </w:pPr>
      <w:r>
        <w:rPr>
          <w:noProof/>
          <w:lang w:val="it-IT" w:eastAsia="it-IT"/>
        </w:rPr>
        <w:lastRenderedPageBreak/>
        <w:drawing>
          <wp:inline distT="0" distB="0" distL="0" distR="0" wp14:anchorId="1AB2AE59" wp14:editId="4D1AC5CE">
            <wp:extent cx="2513670" cy="2581275"/>
            <wp:effectExtent l="0" t="0" r="127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25186" cy="2593100"/>
                    </a:xfrm>
                    <a:prstGeom prst="rect">
                      <a:avLst/>
                    </a:prstGeom>
                    <a:noFill/>
                    <a:ln>
                      <a:noFill/>
                    </a:ln>
                  </pic:spPr>
                </pic:pic>
              </a:graphicData>
            </a:graphic>
          </wp:inline>
        </w:drawing>
      </w:r>
    </w:p>
    <w:p w14:paraId="02D2D74B" w14:textId="209561EE" w:rsidR="00B6061D" w:rsidRPr="00B6061D" w:rsidRDefault="00B6061D" w:rsidP="00B6061D">
      <w:pPr>
        <w:pStyle w:val="Caption"/>
        <w:jc w:val="center"/>
        <w:rPr>
          <w:i w:val="0"/>
          <w:iCs w:val="0"/>
          <w:color w:val="auto"/>
        </w:rPr>
      </w:pPr>
      <w:bookmarkStart w:id="169" w:name="_Ref103675714"/>
      <w:r w:rsidRPr="00B6061D">
        <w:rPr>
          <w:i w:val="0"/>
          <w:iCs w:val="0"/>
          <w:color w:val="auto"/>
        </w:rPr>
        <w:t xml:space="preserve">Fig. </w:t>
      </w:r>
      <w:r w:rsidRPr="00B6061D">
        <w:rPr>
          <w:i w:val="0"/>
          <w:iCs w:val="0"/>
          <w:color w:val="auto"/>
        </w:rPr>
        <w:fldChar w:fldCharType="begin"/>
      </w:r>
      <w:r w:rsidRPr="00B6061D">
        <w:rPr>
          <w:i w:val="0"/>
          <w:iCs w:val="0"/>
          <w:color w:val="auto"/>
        </w:rPr>
        <w:instrText xml:space="preserve"> SEQ Fig. \* ARABIC </w:instrText>
      </w:r>
      <w:r w:rsidRPr="00B6061D">
        <w:rPr>
          <w:i w:val="0"/>
          <w:iCs w:val="0"/>
          <w:color w:val="auto"/>
        </w:rPr>
        <w:fldChar w:fldCharType="separate"/>
      </w:r>
      <w:r w:rsidR="00163B47">
        <w:rPr>
          <w:i w:val="0"/>
          <w:iCs w:val="0"/>
          <w:noProof/>
          <w:color w:val="auto"/>
        </w:rPr>
        <w:t>10</w:t>
      </w:r>
      <w:r w:rsidRPr="00B6061D">
        <w:rPr>
          <w:i w:val="0"/>
          <w:iCs w:val="0"/>
          <w:color w:val="auto"/>
        </w:rPr>
        <w:fldChar w:fldCharType="end"/>
      </w:r>
      <w:bookmarkEnd w:id="169"/>
      <w:r w:rsidRPr="00B6061D">
        <w:rPr>
          <w:i w:val="0"/>
          <w:iCs w:val="0"/>
          <w:color w:val="auto"/>
        </w:rPr>
        <w:t xml:space="preserve"> MR Fluid Magnetic </w:t>
      </w:r>
      <w:proofErr w:type="spellStart"/>
      <w:r w:rsidRPr="00B6061D">
        <w:rPr>
          <w:i w:val="0"/>
          <w:iCs w:val="0"/>
          <w:color w:val="auto"/>
        </w:rPr>
        <w:t>FIeld</w:t>
      </w:r>
      <w:proofErr w:type="spellEnd"/>
      <w:r w:rsidRPr="00B6061D">
        <w:rPr>
          <w:i w:val="0"/>
          <w:iCs w:val="0"/>
          <w:color w:val="auto"/>
        </w:rPr>
        <w:t xml:space="preserve"> after Material Optimization</w:t>
      </w:r>
    </w:p>
    <w:p w14:paraId="07F51F1A" w14:textId="7AAE2436" w:rsidR="00C83355" w:rsidRDefault="00AC7390">
      <w:r>
        <w:t xml:space="preserve">Another possible </w:t>
      </w:r>
      <w:r w:rsidRPr="00C83355">
        <w:t xml:space="preserve">optimization is related to the number of coils combined with the current needed for obtaining the threshold magnetic field needed. </w:t>
      </w:r>
      <w:r w:rsidR="00C83355" w:rsidRPr="00C83355">
        <w:t xml:space="preserve">The simulation has been performed evaluating the variable magnetization factor respect the current and the coils obtaining, as a result, a map representative of the different magnetization situations. It is easy to see from </w:t>
      </w:r>
      <w:r w:rsidR="00C83355" w:rsidRPr="00C83355">
        <w:fldChar w:fldCharType="begin"/>
      </w:r>
      <w:r w:rsidR="00C83355" w:rsidRPr="00C83355">
        <w:instrText xml:space="preserve"> REF _Ref103604938 \h  \* MERGEFORMAT </w:instrText>
      </w:r>
      <w:r w:rsidR="00C83355" w:rsidRPr="00C83355">
        <w:fldChar w:fldCharType="separate"/>
      </w:r>
      <w:r w:rsidR="00163B47" w:rsidRPr="00C83355">
        <w:t xml:space="preserve">Fig. </w:t>
      </w:r>
      <w:r w:rsidR="00163B47" w:rsidRPr="00163B47">
        <w:rPr>
          <w:noProof/>
        </w:rPr>
        <w:t>11</w:t>
      </w:r>
      <w:r w:rsidR="00C83355" w:rsidRPr="00C83355">
        <w:fldChar w:fldCharType="end"/>
      </w:r>
      <w:r w:rsidR="00C83355">
        <w:t xml:space="preserve"> </w:t>
      </w:r>
      <w:r w:rsidR="00C528A8">
        <w:t>a growing factor related to the current growth, but the interesting part is related to finding the optimal point for obtaining the maximum magnetization with the minimum n° of coil and a lower current, found on the peak of the graph.</w:t>
      </w:r>
    </w:p>
    <w:p w14:paraId="2B4D72BB" w14:textId="77777777" w:rsidR="00C83355" w:rsidRDefault="00C83355" w:rsidP="00AB4E5D">
      <w:pPr>
        <w:keepNext/>
        <w:ind w:firstLine="1701"/>
      </w:pPr>
      <w:r>
        <w:rPr>
          <w:noProof/>
          <w:lang w:val="it-IT" w:eastAsia="it-IT"/>
        </w:rPr>
        <w:drawing>
          <wp:inline distT="0" distB="0" distL="0" distR="0" wp14:anchorId="265A4184" wp14:editId="38A5637C">
            <wp:extent cx="3905250" cy="2159362"/>
            <wp:effectExtent l="0" t="0" r="0" b="0"/>
            <wp:docPr id="9" name="Picture 9"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10;&#10;Description automatically generated"/>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6274" b="688"/>
                    <a:stretch/>
                  </pic:blipFill>
                  <pic:spPr bwMode="auto">
                    <a:xfrm>
                      <a:off x="0" y="0"/>
                      <a:ext cx="3950188" cy="2184210"/>
                    </a:xfrm>
                    <a:prstGeom prst="rect">
                      <a:avLst/>
                    </a:prstGeom>
                    <a:noFill/>
                    <a:ln>
                      <a:noFill/>
                    </a:ln>
                    <a:extLst>
                      <a:ext uri="{53640926-AAD7-44D8-BBD7-CCE9431645EC}">
                        <a14:shadowObscured xmlns:a14="http://schemas.microsoft.com/office/drawing/2010/main"/>
                      </a:ext>
                    </a:extLst>
                  </pic:spPr>
                </pic:pic>
              </a:graphicData>
            </a:graphic>
          </wp:inline>
        </w:drawing>
      </w:r>
    </w:p>
    <w:p w14:paraId="1CCB9236" w14:textId="6076AC99" w:rsidR="00C83355" w:rsidRDefault="00C83355" w:rsidP="00C83355">
      <w:pPr>
        <w:pStyle w:val="Caption"/>
        <w:jc w:val="center"/>
        <w:rPr>
          <w:i w:val="0"/>
          <w:iCs w:val="0"/>
          <w:color w:val="auto"/>
        </w:rPr>
      </w:pPr>
      <w:bookmarkStart w:id="170" w:name="_Ref103604938"/>
      <w:r w:rsidRPr="00C83355">
        <w:rPr>
          <w:i w:val="0"/>
          <w:iCs w:val="0"/>
          <w:color w:val="auto"/>
        </w:rPr>
        <w:t xml:space="preserve">Fig. </w:t>
      </w:r>
      <w:r w:rsidRPr="00C83355">
        <w:rPr>
          <w:i w:val="0"/>
          <w:iCs w:val="0"/>
          <w:color w:val="auto"/>
        </w:rPr>
        <w:fldChar w:fldCharType="begin"/>
      </w:r>
      <w:r w:rsidRPr="00C83355">
        <w:rPr>
          <w:i w:val="0"/>
          <w:iCs w:val="0"/>
          <w:color w:val="auto"/>
        </w:rPr>
        <w:instrText xml:space="preserve"> SEQ Fig. \* ARABIC </w:instrText>
      </w:r>
      <w:r w:rsidRPr="00C83355">
        <w:rPr>
          <w:i w:val="0"/>
          <w:iCs w:val="0"/>
          <w:color w:val="auto"/>
        </w:rPr>
        <w:fldChar w:fldCharType="separate"/>
      </w:r>
      <w:r w:rsidR="00163B47">
        <w:rPr>
          <w:i w:val="0"/>
          <w:iCs w:val="0"/>
          <w:noProof/>
          <w:color w:val="auto"/>
        </w:rPr>
        <w:t>11</w:t>
      </w:r>
      <w:r w:rsidRPr="00C83355">
        <w:rPr>
          <w:i w:val="0"/>
          <w:iCs w:val="0"/>
          <w:color w:val="auto"/>
        </w:rPr>
        <w:fldChar w:fldCharType="end"/>
      </w:r>
      <w:bookmarkEnd w:id="170"/>
      <w:r w:rsidRPr="00C83355">
        <w:rPr>
          <w:i w:val="0"/>
          <w:iCs w:val="0"/>
          <w:color w:val="auto"/>
        </w:rPr>
        <w:t xml:space="preserve"> N° Coils </w:t>
      </w:r>
      <w:r w:rsidR="008C0EBB" w:rsidRPr="00C83355">
        <w:rPr>
          <w:i w:val="0"/>
          <w:iCs w:val="0"/>
          <w:color w:val="auto"/>
        </w:rPr>
        <w:t>optimization</w:t>
      </w:r>
      <w:r w:rsidRPr="00C83355">
        <w:rPr>
          <w:i w:val="0"/>
          <w:iCs w:val="0"/>
          <w:color w:val="auto"/>
        </w:rPr>
        <w:t xml:space="preserve"> graph</w:t>
      </w:r>
    </w:p>
    <w:p w14:paraId="23B81618" w14:textId="0C47A8C7" w:rsidR="00CA1682" w:rsidRDefault="00CA1682" w:rsidP="00CA1682">
      <w:pPr>
        <w:pStyle w:val="Heading2"/>
      </w:pPr>
      <w:bookmarkStart w:id="171" w:name="_Hlk115869157"/>
      <w:bookmarkEnd w:id="167"/>
      <w:r>
        <w:t>Fluid-Dynamic Optimization</w:t>
      </w:r>
    </w:p>
    <w:p w14:paraId="34229350" w14:textId="55B59251" w:rsidR="00CA1682" w:rsidRDefault="008C0EBB" w:rsidP="00CA1682">
      <w:r>
        <w:t xml:space="preserve">The second most important parameter for a MR brake is the gap between the stator and the rotor, where the MR fluid is put. Optimizing it is important for maximising the braking torque without having an exaggerate rolling resistance at </w:t>
      </w:r>
      <w:r w:rsidRPr="008C0EBB">
        <w:t>zero magnetic field.</w:t>
      </w:r>
      <w:r>
        <w:t xml:space="preserve"> Nguyen et al. affirm that a critical behaviour is shown when the gap overcome 2mm, so for this reason t</w:t>
      </w:r>
      <w:r w:rsidRPr="008C0EBB">
        <w:t xml:space="preserve">he analysis has been done using a parametric CAD file of the MR fluid CAD drawing shown in </w:t>
      </w:r>
      <w:r w:rsidRPr="008C0EBB">
        <w:fldChar w:fldCharType="begin"/>
      </w:r>
      <w:r w:rsidRPr="008C0EBB">
        <w:instrText xml:space="preserve"> REF _Ref87283083 \h </w:instrText>
      </w:r>
      <w:r>
        <w:instrText xml:space="preserve"> \* MERGEFORMAT </w:instrText>
      </w:r>
      <w:r w:rsidRPr="008C0EBB">
        <w:fldChar w:fldCharType="separate"/>
      </w:r>
      <w:r w:rsidR="00163B47" w:rsidRPr="00163B47">
        <w:t xml:space="preserve">Fig. </w:t>
      </w:r>
      <w:r w:rsidR="00163B47" w:rsidRPr="00163B47">
        <w:rPr>
          <w:noProof/>
        </w:rPr>
        <w:t>7</w:t>
      </w:r>
      <w:r w:rsidRPr="008C0EBB">
        <w:fldChar w:fldCharType="end"/>
      </w:r>
      <w:r>
        <w:t>. The parametric value of the gap has been imposed between 1mm to 2mm, starting with the 1,5mm simulation done for the pre-feasibility phase.</w:t>
      </w:r>
      <w:r w:rsidRPr="008C0EBB">
        <w:t xml:space="preserve"> </w:t>
      </w:r>
    </w:p>
    <w:p w14:paraId="532A5202" w14:textId="7E3919AA" w:rsidR="005A0E19" w:rsidRDefault="008C0EBB" w:rsidP="00CA1682">
      <w:r>
        <w:t xml:space="preserve">The results obtained and </w:t>
      </w:r>
      <w:r w:rsidRPr="005A0E19">
        <w:t xml:space="preserve">shown </w:t>
      </w:r>
      <w:r w:rsidR="005A0E19" w:rsidRPr="005A0E19">
        <w:rPr>
          <w:highlight w:val="yellow"/>
        </w:rPr>
        <w:fldChar w:fldCharType="begin"/>
      </w:r>
      <w:r w:rsidR="005A0E19" w:rsidRPr="005A0E19">
        <w:instrText xml:space="preserve"> REF _Ref103928863 \h </w:instrText>
      </w:r>
      <w:r w:rsidR="005A0E19" w:rsidRPr="005A0E19">
        <w:rPr>
          <w:highlight w:val="yellow"/>
        </w:rPr>
        <w:instrText xml:space="preserve"> \* MERGEFORMAT </w:instrText>
      </w:r>
      <w:r w:rsidR="005A0E19" w:rsidRPr="005A0E19">
        <w:rPr>
          <w:highlight w:val="yellow"/>
        </w:rPr>
      </w:r>
      <w:r w:rsidR="005A0E19" w:rsidRPr="005A0E19">
        <w:rPr>
          <w:highlight w:val="yellow"/>
        </w:rPr>
        <w:fldChar w:fldCharType="separate"/>
      </w:r>
      <w:r w:rsidR="00163B47" w:rsidRPr="00163B47">
        <w:t xml:space="preserve">Fig. </w:t>
      </w:r>
      <w:r w:rsidR="00163B47" w:rsidRPr="00163B47">
        <w:rPr>
          <w:noProof/>
        </w:rPr>
        <w:t>12</w:t>
      </w:r>
      <w:r w:rsidR="005A0E19" w:rsidRPr="005A0E19">
        <w:rPr>
          <w:highlight w:val="yellow"/>
        </w:rPr>
        <w:fldChar w:fldCharType="end"/>
      </w:r>
      <w:r w:rsidR="005A0E19">
        <w:t xml:space="preserve"> </w:t>
      </w:r>
      <w:r w:rsidRPr="005A0E19">
        <w:t>represent</w:t>
      </w:r>
      <w:r w:rsidR="005A0E19">
        <w:t>s</w:t>
      </w:r>
      <w:r w:rsidRPr="005A0E19">
        <w:t xml:space="preserve"> </w:t>
      </w:r>
      <w:r w:rsidR="00A00D05" w:rsidRPr="005A0E19">
        <w:t>respectively</w:t>
      </w:r>
      <w:r w:rsidR="00A00D05">
        <w:t xml:space="preserve"> </w:t>
      </w:r>
      <w:r>
        <w:t>the curves</w:t>
      </w:r>
      <w:r w:rsidR="00A00D05">
        <w:t xml:space="preserve"> of the</w:t>
      </w:r>
      <w:r w:rsidR="00AA4470">
        <w:t xml:space="preserve"> maximum</w:t>
      </w:r>
      <w:r w:rsidR="00A00D05">
        <w:t xml:space="preserve"> braking torque and the rolling resistance at zero-magnetic field varying the gap between the two parts.</w:t>
      </w:r>
    </w:p>
    <w:p w14:paraId="3FC58A36" w14:textId="77777777" w:rsidR="005A0E19" w:rsidRDefault="005A0E19" w:rsidP="005A0E19">
      <w:pPr>
        <w:keepNext/>
        <w:ind w:firstLine="567"/>
      </w:pPr>
      <w:r w:rsidRPr="005A0E19">
        <w:rPr>
          <w:noProof/>
          <w:lang w:val="it-IT" w:eastAsia="it-IT"/>
        </w:rPr>
        <w:lastRenderedPageBreak/>
        <mc:AlternateContent>
          <mc:Choice Requires="wpg">
            <w:drawing>
              <wp:inline distT="0" distB="0" distL="0" distR="0" wp14:anchorId="6AC6DB7B" wp14:editId="3BC07AFE">
                <wp:extent cx="5331656" cy="2110154"/>
                <wp:effectExtent l="0" t="0" r="0" b="4445"/>
                <wp:docPr id="14" name="Group 7"/>
                <wp:cNvGraphicFramePr/>
                <a:graphic xmlns:a="http://schemas.openxmlformats.org/drawingml/2006/main">
                  <a:graphicData uri="http://schemas.microsoft.com/office/word/2010/wordprocessingGroup">
                    <wpg:wgp>
                      <wpg:cNvGrpSpPr/>
                      <wpg:grpSpPr>
                        <a:xfrm>
                          <a:off x="0" y="0"/>
                          <a:ext cx="5331656" cy="2110154"/>
                          <a:chOff x="0" y="0"/>
                          <a:chExt cx="10409853" cy="4000500"/>
                        </a:xfrm>
                      </wpg:grpSpPr>
                      <pic:pic xmlns:pic="http://schemas.openxmlformats.org/drawingml/2006/picture">
                        <pic:nvPicPr>
                          <pic:cNvPr id="15" name="Picture 15"/>
                          <pic:cNvPicPr>
                            <a:picLocks noChangeAspect="1"/>
                          </pic:cNvPicPr>
                        </pic:nvPicPr>
                        <pic:blipFill>
                          <a:blip r:embed="rId27"/>
                          <a:stretch>
                            <a:fillRect/>
                          </a:stretch>
                        </pic:blipFill>
                        <pic:spPr>
                          <a:xfrm>
                            <a:off x="5075853" y="0"/>
                            <a:ext cx="5334000" cy="4000500"/>
                          </a:xfrm>
                          <a:prstGeom prst="rect">
                            <a:avLst/>
                          </a:prstGeom>
                        </pic:spPr>
                      </pic:pic>
                      <pic:pic xmlns:pic="http://schemas.openxmlformats.org/drawingml/2006/picture">
                        <pic:nvPicPr>
                          <pic:cNvPr id="16" name="Picture 16"/>
                          <pic:cNvPicPr>
                            <a:picLocks noChangeAspect="1"/>
                          </pic:cNvPicPr>
                        </pic:nvPicPr>
                        <pic:blipFill>
                          <a:blip r:embed="rId28"/>
                          <a:stretch>
                            <a:fillRect/>
                          </a:stretch>
                        </pic:blipFill>
                        <pic:spPr>
                          <a:xfrm>
                            <a:off x="0" y="0"/>
                            <a:ext cx="5334000" cy="4000500"/>
                          </a:xfrm>
                          <a:prstGeom prst="rect">
                            <a:avLst/>
                          </a:prstGeom>
                        </pic:spPr>
                      </pic:pic>
                    </wpg:wgp>
                  </a:graphicData>
                </a:graphic>
              </wp:inline>
            </w:drawing>
          </mc:Choice>
          <mc:Fallback>
            <w:pict>
              <v:group w14:anchorId="36522169" id="Group 7" o:spid="_x0000_s1026" style="width:419.8pt;height:166.15pt;mso-position-horizontal-relative:char;mso-position-vertical-relative:line" coordsize="104098,4000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style="position:absolute;left:50758;width:53340;height:40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">
                  <v:imagedata r:id="rId29" o:title=""/>
                </v:shape>
                <v:shape id="Picture 16" o:spid="_x0000_s1028" type="#_x0000_t75" style="position:absolute;width:53340;height:40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">
                  <v:imagedata r:id="rId30" o:title=""/>
                </v:shape>
                <w10:anchorlock/>
              </v:group>
            </w:pict>
          </mc:Fallback>
        </mc:AlternateContent>
      </w:r>
    </w:p>
    <w:p w14:paraId="18541316" w14:textId="31B8E880" w:rsidR="005A0E19" w:rsidRPr="00AA4470" w:rsidRDefault="005A0E19" w:rsidP="005A0E19">
      <w:pPr>
        <w:pStyle w:val="Caption"/>
        <w:jc w:val="center"/>
        <w:rPr>
          <w:i w:val="0"/>
          <w:iCs w:val="0"/>
          <w:color w:val="auto"/>
        </w:rPr>
      </w:pPr>
      <w:bookmarkStart w:id="172" w:name="_Ref103928863"/>
      <w:r w:rsidRPr="00AA4470">
        <w:rPr>
          <w:i w:val="0"/>
          <w:iCs w:val="0"/>
          <w:color w:val="auto"/>
        </w:rPr>
        <w:t xml:space="preserve">Fig. </w:t>
      </w:r>
      <w:r w:rsidRPr="00AA4470">
        <w:rPr>
          <w:i w:val="0"/>
          <w:iCs w:val="0"/>
          <w:color w:val="auto"/>
        </w:rPr>
        <w:fldChar w:fldCharType="begin"/>
      </w:r>
      <w:r w:rsidRPr="00AA4470">
        <w:rPr>
          <w:i w:val="0"/>
          <w:iCs w:val="0"/>
          <w:color w:val="auto"/>
        </w:rPr>
        <w:instrText xml:space="preserve"> SEQ Fig. \* ARABIC </w:instrText>
      </w:r>
      <w:r w:rsidRPr="00AA4470">
        <w:rPr>
          <w:i w:val="0"/>
          <w:iCs w:val="0"/>
          <w:color w:val="auto"/>
        </w:rPr>
        <w:fldChar w:fldCharType="separate"/>
      </w:r>
      <w:r w:rsidR="00163B47">
        <w:rPr>
          <w:i w:val="0"/>
          <w:iCs w:val="0"/>
          <w:noProof/>
          <w:color w:val="auto"/>
        </w:rPr>
        <w:t>12</w:t>
      </w:r>
      <w:r w:rsidRPr="00AA4470">
        <w:rPr>
          <w:i w:val="0"/>
          <w:iCs w:val="0"/>
          <w:color w:val="auto"/>
        </w:rPr>
        <w:fldChar w:fldCharType="end"/>
      </w:r>
      <w:bookmarkEnd w:id="172"/>
      <w:r w:rsidRPr="00AA4470">
        <w:rPr>
          <w:i w:val="0"/>
          <w:iCs w:val="0"/>
          <w:color w:val="auto"/>
        </w:rPr>
        <w:t xml:space="preserve"> Torque Coefficients as a Variable of the Gap Width – Max Magnetization left, Zero-Magnetic Field right</w:t>
      </w:r>
    </w:p>
    <w:p w14:paraId="16501700" w14:textId="0781A8B0" w:rsidR="00A00D05" w:rsidRDefault="004D0A91" w:rsidP="00AA4470">
      <w:r>
        <w:t>After performing</w:t>
      </w:r>
      <w:r w:rsidR="00AA4470">
        <w:t xml:space="preserve"> different CFD simulations with a gap-width varying geometrical model</w:t>
      </w:r>
      <w:r>
        <w:t xml:space="preserve">, computing the torque coefficient </w:t>
      </w:r>
      <w:r w:rsidR="00EF6782">
        <w:t>as the ratio between</w:t>
      </w:r>
      <w:r>
        <w:t xml:space="preserve"> the baseline torque computed at 1,5mm of width</w:t>
      </w:r>
      <w:r w:rsidR="00EF6782">
        <w:t xml:space="preserve"> with the other CFD simulation results</w:t>
      </w:r>
      <w:r w:rsidR="00AA4470">
        <w:t xml:space="preserve"> and then fitting it with </w:t>
      </w:r>
      <w:r>
        <w:t xml:space="preserve">a third-degree equation, the graphs have been produced. As it is possible to see, the different behaviour shown allows to confirm the conduct descripted by </w:t>
      </w:r>
      <w:r w:rsidR="00323BCA">
        <w:t>Choi</w:t>
      </w:r>
      <w:r w:rsidR="00EF6782">
        <w:t xml:space="preserve"> et al.</w:t>
      </w:r>
      <w:sdt>
        <w:sdtPr>
          <w:id w:val="-1177185688"/>
          <w:citation/>
        </w:sdtPr>
        <w:sdtContent>
          <w:r w:rsidR="00323BCA">
            <w:fldChar w:fldCharType="begin"/>
          </w:r>
          <w:r w:rsidR="00323BCA" w:rsidRPr="00323BCA">
            <w:instrText xml:space="preserve"> CITATION Jun18 \l 1040 </w:instrText>
          </w:r>
          <w:r w:rsidR="00323BCA">
            <w:fldChar w:fldCharType="separate"/>
          </w:r>
          <w:r w:rsidR="008E7462">
            <w:rPr>
              <w:noProof/>
            </w:rPr>
            <w:t xml:space="preserve"> </w:t>
          </w:r>
          <w:r w:rsidR="008E7462" w:rsidRPr="008E7462">
            <w:rPr>
              <w:noProof/>
            </w:rPr>
            <w:t>[11]</w:t>
          </w:r>
          <w:r w:rsidR="00323BCA">
            <w:fldChar w:fldCharType="end"/>
          </w:r>
        </w:sdtContent>
      </w:sdt>
      <w:r w:rsidR="00EF6782">
        <w:t xml:space="preserve">, considering 2mm as an important threshold for having an acceptable torque for the maximum magnetization status. Comparing the results obtained </w:t>
      </w:r>
      <w:r w:rsidR="00323BCA">
        <w:t>for the maximum magnetic field torque and the results at zero-magnetic field, it is possible to affirm that reducing too much the gap width has more drawbacks in term of rolling resistance respect how much improve the maximum braking torque available. For these reasons, it is possible to affirm that, for sake of geometrical simplicity 1,5mm is a good approximation between advantages and issues.</w:t>
      </w:r>
    </w:p>
    <w:bookmarkEnd w:id="171"/>
    <w:p w14:paraId="7E7EC80F" w14:textId="7D9DC986" w:rsidR="00A00D05" w:rsidRDefault="00A00D05" w:rsidP="00A00D05">
      <w:pPr>
        <w:pStyle w:val="Heading1"/>
      </w:pPr>
      <w:r>
        <w:t>Conclusions</w:t>
      </w:r>
    </w:p>
    <w:p w14:paraId="29490A4C" w14:textId="120E72C9" w:rsidR="00A00D05" w:rsidRDefault="00A00D05" w:rsidP="00A00D05">
      <w:bookmarkStart w:id="173" w:name="_Hlk115873385"/>
      <w:r>
        <w:t xml:space="preserve">In conclusion it is possible to synthetize the strategy used for simulating the pre-feasibility phase for a magneto rheological fluid </w:t>
      </w:r>
      <w:r w:rsidR="00056F5C">
        <w:t>component:</w:t>
      </w:r>
    </w:p>
    <w:p w14:paraId="4F56433D" w14:textId="0A275A6C" w:rsidR="00056F5C" w:rsidRDefault="00056F5C" w:rsidP="00056F5C">
      <w:pPr>
        <w:pStyle w:val="ListParagraph"/>
        <w:numPr>
          <w:ilvl w:val="0"/>
          <w:numId w:val="9"/>
        </w:numPr>
      </w:pPr>
      <w:r>
        <w:t>Definition of the application and the geometry, with a threshold value to be reached and overcome for considering the technology feasible. For the MR Brake application, it has been chosen as the braking torque higher than 1025Nm.</w:t>
      </w:r>
    </w:p>
    <w:p w14:paraId="22C4855A" w14:textId="75701EA3" w:rsidR="00056F5C" w:rsidRDefault="00056F5C" w:rsidP="00056F5C">
      <w:pPr>
        <w:pStyle w:val="ListParagraph"/>
        <w:numPr>
          <w:ilvl w:val="0"/>
          <w:numId w:val="9"/>
        </w:numPr>
      </w:pPr>
      <w:r>
        <w:t>Electro-Magnetic Analysis. As the pre-feasibility should analyse a steady-state behaviour, it is sufficient to evaluate if the MR fluid reach the minimum magnetization considered for the application. In the case of MR Brakes, the maximum magnetization possible for the MR fluid is requested and reached.</w:t>
      </w:r>
    </w:p>
    <w:p w14:paraId="695443E8" w14:textId="62837C2D" w:rsidR="00056F5C" w:rsidRDefault="00056F5C" w:rsidP="00056F5C">
      <w:pPr>
        <w:pStyle w:val="ListParagraph"/>
        <w:numPr>
          <w:ilvl w:val="0"/>
          <w:numId w:val="9"/>
        </w:numPr>
      </w:pPr>
      <w:r>
        <w:t>Fluid-Dynamic Analysis. This tool allows to evaluate the forces acting on the walls around the fluid, giving the forces and torques reacting to the fluid itself. In the case of the MR Brakes, torque around the stator walls has been considered and evaluated, overcoming the threshold torque imposed.</w:t>
      </w:r>
    </w:p>
    <w:p w14:paraId="693FB917" w14:textId="0B34F8B2" w:rsidR="00056F5C" w:rsidRDefault="00056F5C" w:rsidP="00056F5C">
      <w:pPr>
        <w:pStyle w:val="ListParagraph"/>
        <w:numPr>
          <w:ilvl w:val="0"/>
          <w:numId w:val="9"/>
        </w:numPr>
      </w:pPr>
      <w:r>
        <w:t xml:space="preserve">First Material, electro-magnetic and geometrical optimization. </w:t>
      </w:r>
      <w:r w:rsidR="009B5727">
        <w:t>The three main parameters of the MR fluid application should be analysed for maximising the effects requested. In this case a material change has been decided after the optimization and the number of coils and the gap distance have been changed for having a more suitable and operative design.</w:t>
      </w:r>
    </w:p>
    <w:p w14:paraId="0CD24577" w14:textId="0E065330" w:rsidR="009B5727" w:rsidRPr="00A00D05" w:rsidRDefault="009B5727" w:rsidP="009B5727">
      <w:r>
        <w:t>In the end of the first simulations try-out, it is possible to affirm if the innovative solution is working and if it would be considered feasible</w:t>
      </w:r>
      <w:r w:rsidR="00875417">
        <w:t xml:space="preserve">, while, if one or more simulations do not </w:t>
      </w:r>
      <w:r w:rsidR="00553A29">
        <w:t>satisfy</w:t>
      </w:r>
      <w:r w:rsidR="00875417">
        <w:t xml:space="preserve"> the considered goal, the geometrical layout should be modified and adapted for reaching the expected objective</w:t>
      </w:r>
      <w:r>
        <w:t xml:space="preserve">. In the case of the </w:t>
      </w:r>
      <w:r>
        <w:lastRenderedPageBreak/>
        <w:t>MR brakes, it is possible to affirm that the simulations give a consistent result and proceeding with a prototype could be possible for validating the results obtained.</w:t>
      </w:r>
    </w:p>
    <w:bookmarkEnd w:id="173" w:displacedByCustomXml="next"/>
    <w:sdt>
      <w:sdtPr>
        <w:rPr>
          <w:rFonts w:asciiTheme="minorHAnsi" w:eastAsiaTheme="minorHAnsi" w:hAnsiTheme="minorHAnsi" w:cstheme="minorBidi"/>
          <w:b w:val="0"/>
          <w:smallCaps w:val="0"/>
          <w:sz w:val="22"/>
          <w:szCs w:val="22"/>
        </w:rPr>
        <w:id w:val="140701603"/>
        <w:docPartObj>
          <w:docPartGallery w:val="Bibliographies"/>
          <w:docPartUnique/>
        </w:docPartObj>
      </w:sdtPr>
      <w:sdtContent>
        <w:p w14:paraId="00AC5B7F" w14:textId="5A822A62" w:rsidR="00163B47" w:rsidRDefault="00960C49" w:rsidP="00F56EF9">
          <w:pPr>
            <w:pStyle w:val="Heading1"/>
            <w:numPr>
              <w:ilvl w:val="0"/>
              <w:numId w:val="0"/>
            </w:numPr>
            <w:ind w:left="432"/>
            <w:rPr>
              <w:noProof/>
              <w:lang w:val="it-IT"/>
            </w:rPr>
          </w:pPr>
          <w:r w:rsidRPr="00D148B7">
            <w:rPr>
              <w:rStyle w:val="Heading2Char"/>
              <w:b/>
              <w:sz w:val="32"/>
              <w:szCs w:val="32"/>
            </w:rPr>
            <w:t>References</w:t>
          </w:r>
        </w:p>
        <w:sdt>
          <w:sdtPr>
            <w:rPr>
              <w:b/>
              <w:smallCaps/>
            </w:rPr>
            <w:id w:val="-573587230"/>
            <w:bibliography/>
          </w:sdtPr>
          <w:sdtEndPr>
            <w:rPr>
              <w:b w:val="0"/>
              <w:smallCaps w:val="0"/>
            </w:rPr>
          </w:sdtEndPr>
          <w:sdtContent>
            <w:p w14:paraId="65D64BB9" w14:textId="77777777" w:rsidR="008E7462" w:rsidRDefault="00960C49">
              <w:pPr>
                <w:rPr>
                  <w:noProof/>
                  <w:lang w:val="it-IT"/>
                </w:rPr>
              </w:pPr>
              <w:r>
                <w:rPr>
                  <w:rFonts w:ascii="Cambria" w:eastAsiaTheme="majorEastAsia" w:hAnsi="Cambria" w:cstheme="majorBidi"/>
                  <w:smallCaps/>
                  <w:sz w:val="32"/>
                  <w:szCs w:val="32"/>
                </w:rPr>
                <w:fldChar w:fldCharType="begin"/>
              </w:r>
              <w:r>
                <w:instrText xml:space="preserve"> BIBLIOGRAPHY </w:instrText>
              </w:r>
              <w:r>
                <w:rPr>
                  <w:rFonts w:ascii="Cambria" w:eastAsiaTheme="majorEastAsia" w:hAnsi="Cambria" w:cstheme="majorBidi"/>
                  <w:smallCaps/>
                  <w:sz w:val="32"/>
                  <w:szCs w:val="32"/>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33"/>
                <w:gridCol w:w="9205"/>
              </w:tblGrid>
              <w:tr w:rsidR="008E7462" w14:paraId="0C25D352" w14:textId="77777777">
                <w:trPr>
                  <w:divId w:val="633950368"/>
                  <w:tblCellSpacing w:w="15" w:type="dxa"/>
                </w:trPr>
                <w:tc>
                  <w:tcPr>
                    <w:tcW w:w="50" w:type="pct"/>
                    <w:hideMark/>
                  </w:tcPr>
                  <w:p w14:paraId="38EFECBF" w14:textId="6B2AD911" w:rsidR="008E7462" w:rsidRDefault="008E7462">
                    <w:pPr>
                      <w:pStyle w:val="Bibliography"/>
                      <w:rPr>
                        <w:noProof/>
                        <w:sz w:val="24"/>
                        <w:szCs w:val="24"/>
                      </w:rPr>
                    </w:pPr>
                    <w:r>
                      <w:rPr>
                        <w:noProof/>
                      </w:rPr>
                      <w:t xml:space="preserve">[1] </w:t>
                    </w:r>
                  </w:p>
                </w:tc>
                <w:tc>
                  <w:tcPr>
                    <w:tcW w:w="0" w:type="auto"/>
                    <w:hideMark/>
                  </w:tcPr>
                  <w:p w14:paraId="675A3EBD" w14:textId="77777777" w:rsidR="008E7462" w:rsidRDefault="008E7462">
                    <w:pPr>
                      <w:pStyle w:val="Bibliography"/>
                      <w:rPr>
                        <w:noProof/>
                      </w:rPr>
                    </w:pPr>
                    <w:r>
                      <w:rPr>
                        <w:noProof/>
                      </w:rPr>
                      <w:t xml:space="preserve">M. K. Kwak and al, “Hardware-in-the-loop simulation experiment for semi-active vibration control of lateral vibrations of railway vehicle by magneto-rheological fluid damper,” </w:t>
                    </w:r>
                    <w:r>
                      <w:rPr>
                        <w:i/>
                        <w:iCs/>
                        <w:noProof/>
                      </w:rPr>
                      <w:t xml:space="preserve">Vehicle System Dynamics, </w:t>
                    </w:r>
                    <w:r>
                      <w:rPr>
                        <w:noProof/>
                      </w:rPr>
                      <w:t xml:space="preserve">vol. 52:7, no. DOI: 10.1080/00423114.2014.906631, pp. 891-908, 2014. </w:t>
                    </w:r>
                  </w:p>
                </w:tc>
              </w:tr>
              <w:tr w:rsidR="008E7462" w14:paraId="4A6EF0E9" w14:textId="77777777">
                <w:trPr>
                  <w:divId w:val="633950368"/>
                  <w:tblCellSpacing w:w="15" w:type="dxa"/>
                </w:trPr>
                <w:tc>
                  <w:tcPr>
                    <w:tcW w:w="50" w:type="pct"/>
                    <w:hideMark/>
                  </w:tcPr>
                  <w:p w14:paraId="2228B187" w14:textId="77777777" w:rsidR="008E7462" w:rsidRDefault="008E7462">
                    <w:pPr>
                      <w:pStyle w:val="Bibliography"/>
                      <w:rPr>
                        <w:noProof/>
                      </w:rPr>
                    </w:pPr>
                    <w:r>
                      <w:rPr>
                        <w:noProof/>
                      </w:rPr>
                      <w:t xml:space="preserve">[2] </w:t>
                    </w:r>
                  </w:p>
                </w:tc>
                <w:tc>
                  <w:tcPr>
                    <w:tcW w:w="0" w:type="auto"/>
                    <w:hideMark/>
                  </w:tcPr>
                  <w:p w14:paraId="0E2F5F7D" w14:textId="77777777" w:rsidR="008E7462" w:rsidRDefault="008E7462">
                    <w:pPr>
                      <w:pStyle w:val="Bibliography"/>
                      <w:rPr>
                        <w:noProof/>
                      </w:rPr>
                    </w:pPr>
                    <w:r>
                      <w:rPr>
                        <w:noProof/>
                      </w:rPr>
                      <w:t xml:space="preserve">S. Suzuki and al, “Dynamic Response Analysis of Shear-Type Compact MR Brake Using Finite Element Method,” </w:t>
                    </w:r>
                    <w:r>
                      <w:rPr>
                        <w:i/>
                        <w:iCs/>
                        <w:noProof/>
                      </w:rPr>
                      <w:t xml:space="preserve">IEEE Transactions on Magnetics, </w:t>
                    </w:r>
                    <w:r>
                      <w:rPr>
                        <w:noProof/>
                      </w:rPr>
                      <w:t xml:space="preserve">vol. 3, no. doi: 10.1109/TMAG.2009.2012798., pp. 1728-1731, 2009. </w:t>
                    </w:r>
                  </w:p>
                </w:tc>
              </w:tr>
              <w:tr w:rsidR="008E7462" w14:paraId="4E8A3A66" w14:textId="77777777">
                <w:trPr>
                  <w:divId w:val="633950368"/>
                  <w:tblCellSpacing w:w="15" w:type="dxa"/>
                </w:trPr>
                <w:tc>
                  <w:tcPr>
                    <w:tcW w:w="50" w:type="pct"/>
                    <w:hideMark/>
                  </w:tcPr>
                  <w:p w14:paraId="1D1D04D2" w14:textId="77777777" w:rsidR="008E7462" w:rsidRDefault="008E7462">
                    <w:pPr>
                      <w:pStyle w:val="Bibliography"/>
                      <w:rPr>
                        <w:noProof/>
                      </w:rPr>
                    </w:pPr>
                    <w:r>
                      <w:rPr>
                        <w:noProof/>
                      </w:rPr>
                      <w:t xml:space="preserve">[3] </w:t>
                    </w:r>
                  </w:p>
                </w:tc>
                <w:tc>
                  <w:tcPr>
                    <w:tcW w:w="0" w:type="auto"/>
                    <w:hideMark/>
                  </w:tcPr>
                  <w:p w14:paraId="7D4EAE86" w14:textId="77777777" w:rsidR="008E7462" w:rsidRDefault="008E7462">
                    <w:pPr>
                      <w:pStyle w:val="Bibliography"/>
                      <w:rPr>
                        <w:noProof/>
                      </w:rPr>
                    </w:pPr>
                    <w:r>
                      <w:rPr>
                        <w:noProof/>
                      </w:rPr>
                      <w:t xml:space="preserve">C. Wu and al, “Simulations on the rheology of dry magneto-rheological fluid under various working modes,” </w:t>
                    </w:r>
                    <w:r>
                      <w:rPr>
                        <w:i/>
                        <w:iCs/>
                        <w:noProof/>
                      </w:rPr>
                      <w:t xml:space="preserve">Smart Materials and Structures\, </w:t>
                    </w:r>
                    <w:r>
                      <w:rPr>
                        <w:noProof/>
                      </w:rPr>
                      <w:t xml:space="preserve">vol. 31, no. DOI:1361-665X/22/015031, pp. 15-31, 2022. </w:t>
                    </w:r>
                  </w:p>
                </w:tc>
              </w:tr>
              <w:tr w:rsidR="008E7462" w14:paraId="5258BF4C" w14:textId="77777777">
                <w:trPr>
                  <w:divId w:val="633950368"/>
                  <w:tblCellSpacing w:w="15" w:type="dxa"/>
                </w:trPr>
                <w:tc>
                  <w:tcPr>
                    <w:tcW w:w="50" w:type="pct"/>
                    <w:hideMark/>
                  </w:tcPr>
                  <w:p w14:paraId="27EF2E4D" w14:textId="77777777" w:rsidR="008E7462" w:rsidRDefault="008E7462">
                    <w:pPr>
                      <w:pStyle w:val="Bibliography"/>
                      <w:rPr>
                        <w:noProof/>
                      </w:rPr>
                    </w:pPr>
                    <w:r>
                      <w:rPr>
                        <w:noProof/>
                      </w:rPr>
                      <w:t xml:space="preserve">[4] </w:t>
                    </w:r>
                  </w:p>
                </w:tc>
                <w:tc>
                  <w:tcPr>
                    <w:tcW w:w="0" w:type="auto"/>
                    <w:hideMark/>
                  </w:tcPr>
                  <w:p w14:paraId="1DD0123F" w14:textId="77777777" w:rsidR="008E7462" w:rsidRDefault="008E7462">
                    <w:pPr>
                      <w:pStyle w:val="Bibliography"/>
                      <w:rPr>
                        <w:noProof/>
                      </w:rPr>
                    </w:pPr>
                    <w:r>
                      <w:rPr>
                        <w:noProof/>
                      </w:rPr>
                      <w:t xml:space="preserve">J. Kukutschová and al., “Wear mechanism in automotive brake materials, wear debris and its potential environmental impact,” </w:t>
                    </w:r>
                    <w:r>
                      <w:rPr>
                        <w:i/>
                        <w:iCs/>
                        <w:noProof/>
                      </w:rPr>
                      <w:t xml:space="preserve">Materials Science - Wear, </w:t>
                    </w:r>
                    <w:r>
                      <w:rPr>
                        <w:noProof/>
                      </w:rPr>
                      <w:t xml:space="preserve">no. doi:10.1016/J.WEAR.2009.01.034, 2009. </w:t>
                    </w:r>
                  </w:p>
                </w:tc>
              </w:tr>
              <w:tr w:rsidR="008E7462" w14:paraId="3627193E" w14:textId="77777777">
                <w:trPr>
                  <w:divId w:val="633950368"/>
                  <w:tblCellSpacing w:w="15" w:type="dxa"/>
                </w:trPr>
                <w:tc>
                  <w:tcPr>
                    <w:tcW w:w="50" w:type="pct"/>
                    <w:hideMark/>
                  </w:tcPr>
                  <w:p w14:paraId="31AF9A3B" w14:textId="77777777" w:rsidR="008E7462" w:rsidRDefault="008E7462">
                    <w:pPr>
                      <w:pStyle w:val="Bibliography"/>
                      <w:rPr>
                        <w:noProof/>
                      </w:rPr>
                    </w:pPr>
                    <w:r>
                      <w:rPr>
                        <w:noProof/>
                      </w:rPr>
                      <w:t xml:space="preserve">[5] </w:t>
                    </w:r>
                  </w:p>
                </w:tc>
                <w:tc>
                  <w:tcPr>
                    <w:tcW w:w="0" w:type="auto"/>
                    <w:hideMark/>
                  </w:tcPr>
                  <w:p w14:paraId="38BC982F" w14:textId="77777777" w:rsidR="008E7462" w:rsidRDefault="008E7462">
                    <w:pPr>
                      <w:pStyle w:val="Bibliography"/>
                      <w:rPr>
                        <w:noProof/>
                      </w:rPr>
                    </w:pPr>
                    <w:r>
                      <w:rPr>
                        <w:noProof/>
                      </w:rPr>
                      <w:t xml:space="preserve">G. Imberti and al, “Regenerative Braking Effects on Non-Combustion Pollutant Release,” </w:t>
                    </w:r>
                    <w:r>
                      <w:rPr>
                        <w:i/>
                        <w:iCs/>
                        <w:noProof/>
                      </w:rPr>
                      <w:t xml:space="preserve">Unpublished, </w:t>
                    </w:r>
                    <w:r>
                      <w:rPr>
                        <w:noProof/>
                      </w:rPr>
                      <w:t xml:space="preserve">2022. </w:t>
                    </w:r>
                  </w:p>
                </w:tc>
              </w:tr>
              <w:tr w:rsidR="008E7462" w14:paraId="1ECA423D" w14:textId="77777777">
                <w:trPr>
                  <w:divId w:val="633950368"/>
                  <w:tblCellSpacing w:w="15" w:type="dxa"/>
                </w:trPr>
                <w:tc>
                  <w:tcPr>
                    <w:tcW w:w="50" w:type="pct"/>
                    <w:hideMark/>
                  </w:tcPr>
                  <w:p w14:paraId="15003505" w14:textId="77777777" w:rsidR="008E7462" w:rsidRDefault="008E7462">
                    <w:pPr>
                      <w:pStyle w:val="Bibliography"/>
                      <w:rPr>
                        <w:noProof/>
                      </w:rPr>
                    </w:pPr>
                    <w:r>
                      <w:rPr>
                        <w:noProof/>
                      </w:rPr>
                      <w:t xml:space="preserve">[6] </w:t>
                    </w:r>
                  </w:p>
                </w:tc>
                <w:tc>
                  <w:tcPr>
                    <w:tcW w:w="0" w:type="auto"/>
                    <w:hideMark/>
                  </w:tcPr>
                  <w:p w14:paraId="43FEBDF5" w14:textId="77777777" w:rsidR="008E7462" w:rsidRDefault="008E7462">
                    <w:pPr>
                      <w:pStyle w:val="Bibliography"/>
                      <w:rPr>
                        <w:noProof/>
                      </w:rPr>
                    </w:pPr>
                    <w:r>
                      <w:rPr>
                        <w:noProof/>
                      </w:rPr>
                      <w:t xml:space="preserve">G. Imberti and al, “Design of an Innovative Zero-Emissions Braking Solution for Vehicles,” </w:t>
                    </w:r>
                    <w:r>
                      <w:rPr>
                        <w:i/>
                        <w:iCs/>
                        <w:noProof/>
                      </w:rPr>
                      <w:t xml:space="preserve">IEE, </w:t>
                    </w:r>
                    <w:r>
                      <w:rPr>
                        <w:noProof/>
                      </w:rPr>
                      <w:t xml:space="preserve">no. unpublished, 2022. </w:t>
                    </w:r>
                  </w:p>
                </w:tc>
              </w:tr>
              <w:tr w:rsidR="008E7462" w14:paraId="2BBC3388" w14:textId="77777777">
                <w:trPr>
                  <w:divId w:val="633950368"/>
                  <w:tblCellSpacing w:w="15" w:type="dxa"/>
                </w:trPr>
                <w:tc>
                  <w:tcPr>
                    <w:tcW w:w="50" w:type="pct"/>
                    <w:hideMark/>
                  </w:tcPr>
                  <w:p w14:paraId="505BD6A8" w14:textId="77777777" w:rsidR="008E7462" w:rsidRDefault="008E7462">
                    <w:pPr>
                      <w:pStyle w:val="Bibliography"/>
                      <w:rPr>
                        <w:noProof/>
                      </w:rPr>
                    </w:pPr>
                    <w:r>
                      <w:rPr>
                        <w:noProof/>
                      </w:rPr>
                      <w:t xml:space="preserve">[7] </w:t>
                    </w:r>
                  </w:p>
                </w:tc>
                <w:tc>
                  <w:tcPr>
                    <w:tcW w:w="0" w:type="auto"/>
                    <w:hideMark/>
                  </w:tcPr>
                  <w:p w14:paraId="6E46C338" w14:textId="77777777" w:rsidR="008E7462" w:rsidRDefault="008E7462">
                    <w:pPr>
                      <w:pStyle w:val="Bibliography"/>
                      <w:rPr>
                        <w:noProof/>
                      </w:rPr>
                    </w:pPr>
                    <w:r>
                      <w:rPr>
                        <w:noProof/>
                      </w:rPr>
                      <w:t xml:space="preserve">Q. H. Nguyen and al, “Optimal design of disc-type magnetorheological brake for mid-sized motorcycle: experimental evaluation,” </w:t>
                    </w:r>
                    <w:r>
                      <w:rPr>
                        <w:i/>
                        <w:iCs/>
                        <w:noProof/>
                      </w:rPr>
                      <w:t xml:space="preserve">Smart Mater. Struct, </w:t>
                    </w:r>
                    <w:r>
                      <w:rPr>
                        <w:noProof/>
                      </w:rPr>
                      <w:t xml:space="preserve">no. DOI: 10.1088/0964-1726/24/8/085009, 2015. </w:t>
                    </w:r>
                  </w:p>
                </w:tc>
              </w:tr>
              <w:tr w:rsidR="008E7462" w14:paraId="02DE3FCB" w14:textId="77777777">
                <w:trPr>
                  <w:divId w:val="633950368"/>
                  <w:tblCellSpacing w:w="15" w:type="dxa"/>
                </w:trPr>
                <w:tc>
                  <w:tcPr>
                    <w:tcW w:w="50" w:type="pct"/>
                    <w:hideMark/>
                  </w:tcPr>
                  <w:p w14:paraId="6E11A95E" w14:textId="77777777" w:rsidR="008E7462" w:rsidRDefault="008E7462">
                    <w:pPr>
                      <w:pStyle w:val="Bibliography"/>
                      <w:rPr>
                        <w:noProof/>
                      </w:rPr>
                    </w:pPr>
                    <w:r>
                      <w:rPr>
                        <w:noProof/>
                      </w:rPr>
                      <w:t xml:space="preserve">[8] </w:t>
                    </w:r>
                  </w:p>
                </w:tc>
                <w:tc>
                  <w:tcPr>
                    <w:tcW w:w="0" w:type="auto"/>
                    <w:hideMark/>
                  </w:tcPr>
                  <w:p w14:paraId="369B677F" w14:textId="77777777" w:rsidR="008E7462" w:rsidRDefault="008E7462">
                    <w:pPr>
                      <w:pStyle w:val="Bibliography"/>
                      <w:rPr>
                        <w:noProof/>
                      </w:rPr>
                    </w:pPr>
                    <w:r>
                      <w:rPr>
                        <w:noProof/>
                      </w:rPr>
                      <w:t xml:space="preserve">J. W. Sohn, J. Jeon and Q. H. Nguyen, “Optimal Design of disc type magnetorheological brake for mid-sized motorcycle: experimental evaluation,” </w:t>
                    </w:r>
                    <w:r>
                      <w:rPr>
                        <w:i/>
                        <w:iCs/>
                        <w:noProof/>
                      </w:rPr>
                      <w:t xml:space="preserve">Smart Mater. Struct, </w:t>
                    </w:r>
                    <w:r>
                      <w:rPr>
                        <w:noProof/>
                      </w:rPr>
                      <w:t xml:space="preserve">2015. </w:t>
                    </w:r>
                  </w:p>
                </w:tc>
              </w:tr>
              <w:tr w:rsidR="008E7462" w14:paraId="763EFFCC" w14:textId="77777777">
                <w:trPr>
                  <w:divId w:val="633950368"/>
                  <w:tblCellSpacing w:w="15" w:type="dxa"/>
                </w:trPr>
                <w:tc>
                  <w:tcPr>
                    <w:tcW w:w="50" w:type="pct"/>
                    <w:hideMark/>
                  </w:tcPr>
                  <w:p w14:paraId="2341FB41" w14:textId="77777777" w:rsidR="008E7462" w:rsidRDefault="008E7462">
                    <w:pPr>
                      <w:pStyle w:val="Bibliography"/>
                      <w:rPr>
                        <w:noProof/>
                      </w:rPr>
                    </w:pPr>
                    <w:r>
                      <w:rPr>
                        <w:noProof/>
                      </w:rPr>
                      <w:t xml:space="preserve">[9] </w:t>
                    </w:r>
                  </w:p>
                </w:tc>
                <w:tc>
                  <w:tcPr>
                    <w:tcW w:w="0" w:type="auto"/>
                    <w:hideMark/>
                  </w:tcPr>
                  <w:p w14:paraId="3550C269" w14:textId="77777777" w:rsidR="008E7462" w:rsidRDefault="008E7462">
                    <w:pPr>
                      <w:pStyle w:val="Bibliography"/>
                      <w:rPr>
                        <w:noProof/>
                      </w:rPr>
                    </w:pPr>
                    <w:r>
                      <w:rPr>
                        <w:noProof/>
                      </w:rPr>
                      <w:t>M. R. Jolly and al, “Properties and Applications of Commercial Magnetorheological Fluids,” Lord Corporation, Cary, NC 27511, 1999.</w:t>
                    </w:r>
                  </w:p>
                </w:tc>
              </w:tr>
              <w:tr w:rsidR="008E7462" w14:paraId="1E3B7F78" w14:textId="77777777">
                <w:trPr>
                  <w:divId w:val="633950368"/>
                  <w:tblCellSpacing w:w="15" w:type="dxa"/>
                </w:trPr>
                <w:tc>
                  <w:tcPr>
                    <w:tcW w:w="50" w:type="pct"/>
                    <w:hideMark/>
                  </w:tcPr>
                  <w:p w14:paraId="69E82427" w14:textId="77777777" w:rsidR="008E7462" w:rsidRDefault="008E7462">
                    <w:pPr>
                      <w:pStyle w:val="Bibliography"/>
                      <w:rPr>
                        <w:noProof/>
                      </w:rPr>
                    </w:pPr>
                    <w:r>
                      <w:rPr>
                        <w:noProof/>
                      </w:rPr>
                      <w:t xml:space="preserve">[10] </w:t>
                    </w:r>
                  </w:p>
                </w:tc>
                <w:tc>
                  <w:tcPr>
                    <w:tcW w:w="0" w:type="auto"/>
                    <w:hideMark/>
                  </w:tcPr>
                  <w:p w14:paraId="09BFCD81" w14:textId="77777777" w:rsidR="008E7462" w:rsidRDefault="008E7462">
                    <w:pPr>
                      <w:pStyle w:val="Bibliography"/>
                      <w:rPr>
                        <w:noProof/>
                      </w:rPr>
                    </w:pPr>
                    <w:r>
                      <w:rPr>
                        <w:noProof/>
                      </w:rPr>
                      <w:t xml:space="preserve">L. ltd, </w:t>
                    </w:r>
                    <w:r>
                      <w:rPr>
                        <w:i/>
                        <w:iCs/>
                        <w:noProof/>
                      </w:rPr>
                      <w:t xml:space="preserve">MRF-132DG Magneto-Rheological Fluid, </w:t>
                    </w:r>
                    <w:r>
                      <w:rPr>
                        <w:noProof/>
                      </w:rPr>
                      <w:t xml:space="preserve">111 Lord Drive, Cary, NC, USA, 2019. </w:t>
                    </w:r>
                  </w:p>
                </w:tc>
              </w:tr>
              <w:tr w:rsidR="008E7462" w14:paraId="46A3E53B" w14:textId="77777777">
                <w:trPr>
                  <w:divId w:val="633950368"/>
                  <w:tblCellSpacing w:w="15" w:type="dxa"/>
                </w:trPr>
                <w:tc>
                  <w:tcPr>
                    <w:tcW w:w="50" w:type="pct"/>
                    <w:hideMark/>
                  </w:tcPr>
                  <w:p w14:paraId="6B95DB82" w14:textId="77777777" w:rsidR="008E7462" w:rsidRDefault="008E7462">
                    <w:pPr>
                      <w:pStyle w:val="Bibliography"/>
                      <w:rPr>
                        <w:noProof/>
                      </w:rPr>
                    </w:pPr>
                    <w:r>
                      <w:rPr>
                        <w:noProof/>
                      </w:rPr>
                      <w:t xml:space="preserve">[11] </w:t>
                    </w:r>
                  </w:p>
                </w:tc>
                <w:tc>
                  <w:tcPr>
                    <w:tcW w:w="0" w:type="auto"/>
                    <w:hideMark/>
                  </w:tcPr>
                  <w:p w14:paraId="6F12FDEA" w14:textId="77777777" w:rsidR="008E7462" w:rsidRDefault="008E7462">
                    <w:pPr>
                      <w:pStyle w:val="Bibliography"/>
                      <w:rPr>
                        <w:noProof/>
                      </w:rPr>
                    </w:pPr>
                    <w:r>
                      <w:rPr>
                        <w:noProof/>
                      </w:rPr>
                      <w:t xml:space="preserve">J. Sohn, H. G. Gang and S.-B. Choi, “An experimental study on torque characteristics of magnetorheological brake with modified magnetic core shape,” </w:t>
                    </w:r>
                    <w:r>
                      <w:rPr>
                        <w:i/>
                        <w:iCs/>
                        <w:noProof/>
                      </w:rPr>
                      <w:t xml:space="preserve">Advances in Mechanical Engineering, </w:t>
                    </w:r>
                    <w:r>
                      <w:rPr>
                        <w:noProof/>
                      </w:rPr>
                      <w:t xml:space="preserve">no. DOI: 10.1177/1687814017752222, 2018. </w:t>
                    </w:r>
                  </w:p>
                </w:tc>
              </w:tr>
              <w:tr w:rsidR="008E7462" w14:paraId="682BFFC5" w14:textId="77777777">
                <w:trPr>
                  <w:divId w:val="633950368"/>
                  <w:tblCellSpacing w:w="15" w:type="dxa"/>
                </w:trPr>
                <w:tc>
                  <w:tcPr>
                    <w:tcW w:w="50" w:type="pct"/>
                    <w:hideMark/>
                  </w:tcPr>
                  <w:p w14:paraId="189DDF94" w14:textId="77777777" w:rsidR="008E7462" w:rsidRDefault="008E7462">
                    <w:pPr>
                      <w:pStyle w:val="Bibliography"/>
                      <w:rPr>
                        <w:noProof/>
                      </w:rPr>
                    </w:pPr>
                    <w:r>
                      <w:rPr>
                        <w:noProof/>
                      </w:rPr>
                      <w:t xml:space="preserve">[12] </w:t>
                    </w:r>
                  </w:p>
                </w:tc>
                <w:tc>
                  <w:tcPr>
                    <w:tcW w:w="0" w:type="auto"/>
                    <w:hideMark/>
                  </w:tcPr>
                  <w:p w14:paraId="7B96EDC1" w14:textId="77777777" w:rsidR="008E7462" w:rsidRDefault="008E7462">
                    <w:pPr>
                      <w:pStyle w:val="Bibliography"/>
                      <w:rPr>
                        <w:noProof/>
                      </w:rPr>
                    </w:pPr>
                    <w:r>
                      <w:rPr>
                        <w:noProof/>
                      </w:rPr>
                      <w:t xml:space="preserve">Nguyen and Choi, “Optimal design of an automotive magnetorheological brake considering geometric dimensions and zero-field friction heat,” </w:t>
                    </w:r>
                    <w:r>
                      <w:rPr>
                        <w:i/>
                        <w:iCs/>
                        <w:noProof/>
                      </w:rPr>
                      <w:t xml:space="preserve">IOP PUBLISHING, </w:t>
                    </w:r>
                    <w:r>
                      <w:rPr>
                        <w:noProof/>
                      </w:rPr>
                      <w:t xml:space="preserve">no. doi:10.1088/0964-1726/19/11/115024, 2010. </w:t>
                    </w:r>
                  </w:p>
                </w:tc>
              </w:tr>
            </w:tbl>
            <w:p w14:paraId="7B000FBD" w14:textId="77777777" w:rsidR="008E7462" w:rsidRDefault="008E7462">
              <w:pPr>
                <w:divId w:val="633950368"/>
                <w:rPr>
                  <w:rFonts w:eastAsia="Times New Roman"/>
                  <w:noProof/>
                </w:rPr>
              </w:pPr>
            </w:p>
            <w:p w14:paraId="63A80C8C" w14:textId="3BA85DD7" w:rsidR="00960C49" w:rsidRDefault="00960C49">
              <w:r>
                <w:rPr>
                  <w:b/>
                  <w:bCs/>
                  <w:noProof/>
                </w:rPr>
                <w:fldChar w:fldCharType="end"/>
              </w:r>
            </w:p>
          </w:sdtContent>
        </w:sdt>
        <w:bookmarkEnd w:id="1" w:displacedByCustomXml="next"/>
      </w:sdtContent>
    </w:sdt>
    <w:p w14:paraId="78847D7B" w14:textId="77777777" w:rsidR="00960C49" w:rsidRPr="00960C49" w:rsidRDefault="00960C49" w:rsidP="00960C49"/>
    <w:sectPr w:rsidR="00960C49" w:rsidRPr="00960C4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B73846"/>
    <w:multiLevelType w:val="hybridMultilevel"/>
    <w:tmpl w:val="1AE413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8196936"/>
    <w:multiLevelType w:val="hybridMultilevel"/>
    <w:tmpl w:val="F9ACFA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9BC65BD"/>
    <w:multiLevelType w:val="multilevel"/>
    <w:tmpl w:val="14F0903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503A16F5"/>
    <w:multiLevelType w:val="hybridMultilevel"/>
    <w:tmpl w:val="DC1CB9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26220C0"/>
    <w:multiLevelType w:val="hybridMultilevel"/>
    <w:tmpl w:val="39C499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69D5E16"/>
    <w:multiLevelType w:val="hybridMultilevel"/>
    <w:tmpl w:val="5F9658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BF037B9"/>
    <w:multiLevelType w:val="hybridMultilevel"/>
    <w:tmpl w:val="D0A62CBE"/>
    <w:lvl w:ilvl="0" w:tplc="04100001">
      <w:start w:val="1"/>
      <w:numFmt w:val="bullet"/>
      <w:lvlText w:val=""/>
      <w:lvlJc w:val="left"/>
      <w:pPr>
        <w:ind w:left="770" w:hanging="360"/>
      </w:pPr>
      <w:rPr>
        <w:rFonts w:ascii="Symbol" w:hAnsi="Symbol" w:hint="default"/>
      </w:rPr>
    </w:lvl>
    <w:lvl w:ilvl="1" w:tplc="04100003" w:tentative="1">
      <w:start w:val="1"/>
      <w:numFmt w:val="bullet"/>
      <w:lvlText w:val="o"/>
      <w:lvlJc w:val="left"/>
      <w:pPr>
        <w:ind w:left="1490" w:hanging="360"/>
      </w:pPr>
      <w:rPr>
        <w:rFonts w:ascii="Courier New" w:hAnsi="Courier New" w:cs="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cs="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cs="Courier New" w:hint="default"/>
      </w:rPr>
    </w:lvl>
    <w:lvl w:ilvl="8" w:tplc="04100005" w:tentative="1">
      <w:start w:val="1"/>
      <w:numFmt w:val="bullet"/>
      <w:lvlText w:val=""/>
      <w:lvlJc w:val="left"/>
      <w:pPr>
        <w:ind w:left="6530" w:hanging="360"/>
      </w:pPr>
      <w:rPr>
        <w:rFonts w:ascii="Wingdings" w:hAnsi="Wingdings" w:hint="default"/>
      </w:rPr>
    </w:lvl>
  </w:abstractNum>
  <w:num w:numId="1" w16cid:durableId="1666476136">
    <w:abstractNumId w:val="2"/>
  </w:num>
  <w:num w:numId="2" w16cid:durableId="668212039">
    <w:abstractNumId w:val="2"/>
  </w:num>
  <w:num w:numId="3" w16cid:durableId="558127419">
    <w:abstractNumId w:val="2"/>
  </w:num>
  <w:num w:numId="4" w16cid:durableId="1038777826">
    <w:abstractNumId w:val="1"/>
  </w:num>
  <w:num w:numId="5" w16cid:durableId="1068696593">
    <w:abstractNumId w:val="6"/>
  </w:num>
  <w:num w:numId="6" w16cid:durableId="30233556">
    <w:abstractNumId w:val="0"/>
  </w:num>
  <w:num w:numId="7" w16cid:durableId="1945112241">
    <w:abstractNumId w:val="5"/>
  </w:num>
  <w:num w:numId="8" w16cid:durableId="998196915">
    <w:abstractNumId w:val="4"/>
  </w:num>
  <w:num w:numId="9" w16cid:durableId="2017340421">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MBERTI  GIOVANNI">
    <w15:presenceInfo w15:providerId="AD" w15:userId="S::giovanni.imberti@polito.it::56b3696f-3033-496a-bbf5-10b427b49e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3AB0"/>
    <w:rsid w:val="00056F5C"/>
    <w:rsid w:val="000934EA"/>
    <w:rsid w:val="000C189C"/>
    <w:rsid w:val="000F0C86"/>
    <w:rsid w:val="00163B47"/>
    <w:rsid w:val="00172319"/>
    <w:rsid w:val="001C7259"/>
    <w:rsid w:val="001D34D3"/>
    <w:rsid w:val="002334FA"/>
    <w:rsid w:val="002860BF"/>
    <w:rsid w:val="002A51DD"/>
    <w:rsid w:val="002F4940"/>
    <w:rsid w:val="00323BCA"/>
    <w:rsid w:val="00347FC5"/>
    <w:rsid w:val="003525F6"/>
    <w:rsid w:val="00356F59"/>
    <w:rsid w:val="003746CB"/>
    <w:rsid w:val="003B6BC7"/>
    <w:rsid w:val="003C4AFA"/>
    <w:rsid w:val="00430486"/>
    <w:rsid w:val="0048176B"/>
    <w:rsid w:val="004C001B"/>
    <w:rsid w:val="004D0A91"/>
    <w:rsid w:val="004D10E9"/>
    <w:rsid w:val="004F6A1F"/>
    <w:rsid w:val="00522E4D"/>
    <w:rsid w:val="00524B5F"/>
    <w:rsid w:val="00553A29"/>
    <w:rsid w:val="0057104A"/>
    <w:rsid w:val="00573564"/>
    <w:rsid w:val="00582B9D"/>
    <w:rsid w:val="005A0E19"/>
    <w:rsid w:val="005F6A2B"/>
    <w:rsid w:val="00612333"/>
    <w:rsid w:val="00661067"/>
    <w:rsid w:val="006B73F0"/>
    <w:rsid w:val="00702EAE"/>
    <w:rsid w:val="0072685B"/>
    <w:rsid w:val="00783BDE"/>
    <w:rsid w:val="007A436D"/>
    <w:rsid w:val="007D3EE1"/>
    <w:rsid w:val="007E1C8B"/>
    <w:rsid w:val="00805436"/>
    <w:rsid w:val="00807F05"/>
    <w:rsid w:val="00843AB0"/>
    <w:rsid w:val="0086032C"/>
    <w:rsid w:val="00875417"/>
    <w:rsid w:val="00895FCD"/>
    <w:rsid w:val="008B3BA0"/>
    <w:rsid w:val="008C0EBB"/>
    <w:rsid w:val="008C7FEC"/>
    <w:rsid w:val="008D2BB6"/>
    <w:rsid w:val="008E4190"/>
    <w:rsid w:val="008E7462"/>
    <w:rsid w:val="00960C49"/>
    <w:rsid w:val="0098648F"/>
    <w:rsid w:val="009A6F30"/>
    <w:rsid w:val="009B5727"/>
    <w:rsid w:val="009F5E8B"/>
    <w:rsid w:val="00A00D05"/>
    <w:rsid w:val="00A6500B"/>
    <w:rsid w:val="00A916A3"/>
    <w:rsid w:val="00AA1BDD"/>
    <w:rsid w:val="00AA4470"/>
    <w:rsid w:val="00AB4E5D"/>
    <w:rsid w:val="00AC7390"/>
    <w:rsid w:val="00AF7BDC"/>
    <w:rsid w:val="00B40590"/>
    <w:rsid w:val="00B42520"/>
    <w:rsid w:val="00B501CC"/>
    <w:rsid w:val="00B6061D"/>
    <w:rsid w:val="00B84BC1"/>
    <w:rsid w:val="00BB4E80"/>
    <w:rsid w:val="00BD755D"/>
    <w:rsid w:val="00BE059B"/>
    <w:rsid w:val="00C034AC"/>
    <w:rsid w:val="00C505C4"/>
    <w:rsid w:val="00C528A8"/>
    <w:rsid w:val="00C75D91"/>
    <w:rsid w:val="00C83355"/>
    <w:rsid w:val="00C919C5"/>
    <w:rsid w:val="00CA1682"/>
    <w:rsid w:val="00CA71AB"/>
    <w:rsid w:val="00CB1EB5"/>
    <w:rsid w:val="00CC1E38"/>
    <w:rsid w:val="00CF3F4D"/>
    <w:rsid w:val="00D05FBF"/>
    <w:rsid w:val="00D148B7"/>
    <w:rsid w:val="00D25BCF"/>
    <w:rsid w:val="00D35642"/>
    <w:rsid w:val="00D70FEE"/>
    <w:rsid w:val="00D805B7"/>
    <w:rsid w:val="00D80C59"/>
    <w:rsid w:val="00DB1DCD"/>
    <w:rsid w:val="00DE6668"/>
    <w:rsid w:val="00E51F4D"/>
    <w:rsid w:val="00E74DEE"/>
    <w:rsid w:val="00E96F62"/>
    <w:rsid w:val="00EB2B8F"/>
    <w:rsid w:val="00EC785A"/>
    <w:rsid w:val="00ED1DA9"/>
    <w:rsid w:val="00EF1E02"/>
    <w:rsid w:val="00EF6782"/>
    <w:rsid w:val="00F56EF9"/>
    <w:rsid w:val="00F93462"/>
    <w:rsid w:val="00FD65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F762A"/>
  <w15:chartTrackingRefBased/>
  <w15:docId w15:val="{26D71240-0824-417A-97FC-F2579874A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0C49"/>
    <w:pPr>
      <w:jc w:val="both"/>
    </w:pPr>
    <w:rPr>
      <w:lang w:val="en-GB"/>
    </w:rPr>
  </w:style>
  <w:style w:type="paragraph" w:styleId="Heading1">
    <w:name w:val="heading 1"/>
    <w:basedOn w:val="Normal"/>
    <w:next w:val="Normal"/>
    <w:link w:val="Heading1Char"/>
    <w:uiPriority w:val="9"/>
    <w:qFormat/>
    <w:rsid w:val="002F4940"/>
    <w:pPr>
      <w:keepNext/>
      <w:keepLines/>
      <w:numPr>
        <w:numId w:val="3"/>
      </w:numPr>
      <w:spacing w:before="360" w:after="120" w:line="360" w:lineRule="auto"/>
      <w:outlineLvl w:val="0"/>
    </w:pPr>
    <w:rPr>
      <w:rFonts w:ascii="Cambria" w:eastAsiaTheme="majorEastAsia" w:hAnsi="Cambria" w:cstheme="majorBidi"/>
      <w:b/>
      <w:smallCaps/>
      <w:sz w:val="32"/>
      <w:szCs w:val="32"/>
    </w:rPr>
  </w:style>
  <w:style w:type="paragraph" w:styleId="Heading2">
    <w:name w:val="heading 2"/>
    <w:basedOn w:val="Normal"/>
    <w:next w:val="Normal"/>
    <w:link w:val="Heading2Char"/>
    <w:uiPriority w:val="9"/>
    <w:unhideWhenUsed/>
    <w:qFormat/>
    <w:rsid w:val="002F4940"/>
    <w:pPr>
      <w:keepNext/>
      <w:keepLines/>
      <w:numPr>
        <w:ilvl w:val="1"/>
        <w:numId w:val="3"/>
      </w:numPr>
      <w:spacing w:before="40" w:after="0" w:line="360" w:lineRule="auto"/>
      <w:outlineLvl w:val="1"/>
    </w:pPr>
    <w:rPr>
      <w:rFonts w:ascii="Cambria" w:eastAsiaTheme="majorEastAsia" w:hAnsi="Cambria" w:cstheme="majorBidi"/>
      <w:b/>
      <w:sz w:val="28"/>
      <w:szCs w:val="26"/>
    </w:rPr>
  </w:style>
  <w:style w:type="paragraph" w:styleId="Heading3">
    <w:name w:val="heading 3"/>
    <w:basedOn w:val="Normal"/>
    <w:next w:val="Normal"/>
    <w:link w:val="Heading3Char"/>
    <w:uiPriority w:val="9"/>
    <w:unhideWhenUsed/>
    <w:qFormat/>
    <w:rsid w:val="002F4940"/>
    <w:pPr>
      <w:keepNext/>
      <w:keepLines/>
      <w:numPr>
        <w:ilvl w:val="2"/>
        <w:numId w:val="1"/>
      </w:numPr>
      <w:spacing w:before="40" w:after="0" w:line="360" w:lineRule="auto"/>
      <w:outlineLvl w:val="2"/>
    </w:pPr>
    <w:rPr>
      <w:rFonts w:ascii="Cambria" w:eastAsiaTheme="majorEastAsia" w:hAnsi="Cambria"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F4940"/>
    <w:rPr>
      <w:rFonts w:ascii="Cambria" w:eastAsiaTheme="majorEastAsia" w:hAnsi="Cambria" w:cstheme="majorBidi"/>
      <w:b/>
      <w:sz w:val="28"/>
      <w:szCs w:val="26"/>
      <w:lang w:val="en-GB"/>
    </w:rPr>
  </w:style>
  <w:style w:type="character" w:customStyle="1" w:styleId="Heading1Char">
    <w:name w:val="Heading 1 Char"/>
    <w:basedOn w:val="DefaultParagraphFont"/>
    <w:link w:val="Heading1"/>
    <w:uiPriority w:val="9"/>
    <w:rsid w:val="002F4940"/>
    <w:rPr>
      <w:rFonts w:ascii="Cambria" w:eastAsiaTheme="majorEastAsia" w:hAnsi="Cambria" w:cstheme="majorBidi"/>
      <w:b/>
      <w:smallCaps/>
      <w:sz w:val="32"/>
      <w:szCs w:val="32"/>
      <w:lang w:val="en-GB"/>
    </w:rPr>
  </w:style>
  <w:style w:type="character" w:customStyle="1" w:styleId="Heading3Char">
    <w:name w:val="Heading 3 Char"/>
    <w:basedOn w:val="DefaultParagraphFont"/>
    <w:link w:val="Heading3"/>
    <w:uiPriority w:val="9"/>
    <w:rsid w:val="002F4940"/>
    <w:rPr>
      <w:rFonts w:ascii="Cambria" w:eastAsiaTheme="majorEastAsia" w:hAnsi="Cambria" w:cstheme="majorBidi"/>
      <w:b/>
      <w:sz w:val="24"/>
      <w:szCs w:val="24"/>
      <w:lang w:val="en-GB"/>
    </w:rPr>
  </w:style>
  <w:style w:type="paragraph" w:styleId="Caption">
    <w:name w:val="caption"/>
    <w:basedOn w:val="Normal"/>
    <w:next w:val="Normal"/>
    <w:uiPriority w:val="35"/>
    <w:unhideWhenUsed/>
    <w:qFormat/>
    <w:rsid w:val="007A436D"/>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D148B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148B7"/>
    <w:rPr>
      <w:rFonts w:asciiTheme="majorHAnsi" w:eastAsiaTheme="majorEastAsia" w:hAnsiTheme="majorHAnsi" w:cstheme="majorBidi"/>
      <w:spacing w:val="-10"/>
      <w:kern w:val="28"/>
      <w:sz w:val="56"/>
      <w:szCs w:val="56"/>
      <w:lang w:val="en-GB"/>
    </w:rPr>
  </w:style>
  <w:style w:type="paragraph" w:styleId="Bibliography">
    <w:name w:val="Bibliography"/>
    <w:basedOn w:val="Normal"/>
    <w:next w:val="Normal"/>
    <w:uiPriority w:val="37"/>
    <w:unhideWhenUsed/>
    <w:rsid w:val="00D148B7"/>
  </w:style>
  <w:style w:type="paragraph" w:styleId="ListParagraph">
    <w:name w:val="List Paragraph"/>
    <w:basedOn w:val="Normal"/>
    <w:uiPriority w:val="34"/>
    <w:qFormat/>
    <w:rsid w:val="007E1C8B"/>
    <w:pPr>
      <w:ind w:left="720"/>
      <w:contextualSpacing/>
    </w:pPr>
  </w:style>
  <w:style w:type="paragraph" w:styleId="BodyText">
    <w:name w:val="Body Text"/>
    <w:basedOn w:val="Normal"/>
    <w:link w:val="BodyTextChar"/>
    <w:rsid w:val="00CF3F4D"/>
    <w:pPr>
      <w:tabs>
        <w:tab w:val="left" w:pos="288"/>
      </w:tabs>
      <w:spacing w:after="120" w:line="228" w:lineRule="auto"/>
      <w:ind w:firstLine="288"/>
    </w:pPr>
    <w:rPr>
      <w:rFonts w:ascii="Times New Roman" w:eastAsia="SimSun" w:hAnsi="Times New Roman" w:cs="Times New Roman"/>
      <w:spacing w:val="-1"/>
      <w:sz w:val="20"/>
      <w:szCs w:val="20"/>
      <w:lang w:val="x-none" w:eastAsia="x-none"/>
    </w:rPr>
  </w:style>
  <w:style w:type="character" w:customStyle="1" w:styleId="BodyTextChar">
    <w:name w:val="Body Text Char"/>
    <w:basedOn w:val="DefaultParagraphFont"/>
    <w:link w:val="BodyText"/>
    <w:rsid w:val="00CF3F4D"/>
    <w:rPr>
      <w:rFonts w:ascii="Times New Roman" w:eastAsia="SimSun" w:hAnsi="Times New Roman" w:cs="Times New Roman"/>
      <w:spacing w:val="-1"/>
      <w:sz w:val="20"/>
      <w:szCs w:val="20"/>
      <w:lang w:val="x-none" w:eastAsia="x-none"/>
    </w:rPr>
  </w:style>
  <w:style w:type="table" w:styleId="GridTable4">
    <w:name w:val="Grid Table 4"/>
    <w:basedOn w:val="TableNormal"/>
    <w:uiPriority w:val="49"/>
    <w:rsid w:val="004D10E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
    <w:name w:val="Grid Table 5 Dark"/>
    <w:basedOn w:val="TableNormal"/>
    <w:uiPriority w:val="50"/>
    <w:rsid w:val="00D80C5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styleId="CommentReference">
    <w:name w:val="annotation reference"/>
    <w:basedOn w:val="DefaultParagraphFont"/>
    <w:uiPriority w:val="99"/>
    <w:semiHidden/>
    <w:unhideWhenUsed/>
    <w:rsid w:val="00582B9D"/>
    <w:rPr>
      <w:sz w:val="16"/>
      <w:szCs w:val="16"/>
    </w:rPr>
  </w:style>
  <w:style w:type="paragraph" w:styleId="CommentText">
    <w:name w:val="annotation text"/>
    <w:basedOn w:val="Normal"/>
    <w:link w:val="CommentTextChar"/>
    <w:uiPriority w:val="99"/>
    <w:unhideWhenUsed/>
    <w:rsid w:val="00582B9D"/>
    <w:pPr>
      <w:spacing w:line="240" w:lineRule="auto"/>
    </w:pPr>
    <w:rPr>
      <w:sz w:val="20"/>
      <w:szCs w:val="20"/>
    </w:rPr>
  </w:style>
  <w:style w:type="character" w:customStyle="1" w:styleId="CommentTextChar">
    <w:name w:val="Comment Text Char"/>
    <w:basedOn w:val="DefaultParagraphFont"/>
    <w:link w:val="CommentText"/>
    <w:uiPriority w:val="99"/>
    <w:rsid w:val="00582B9D"/>
    <w:rPr>
      <w:sz w:val="20"/>
      <w:szCs w:val="20"/>
      <w:lang w:val="en-GB"/>
    </w:rPr>
  </w:style>
  <w:style w:type="paragraph" w:styleId="CommentSubject">
    <w:name w:val="annotation subject"/>
    <w:basedOn w:val="CommentText"/>
    <w:next w:val="CommentText"/>
    <w:link w:val="CommentSubjectChar"/>
    <w:uiPriority w:val="99"/>
    <w:semiHidden/>
    <w:unhideWhenUsed/>
    <w:rsid w:val="00582B9D"/>
    <w:rPr>
      <w:b/>
      <w:bCs/>
    </w:rPr>
  </w:style>
  <w:style w:type="character" w:customStyle="1" w:styleId="CommentSubjectChar">
    <w:name w:val="Comment Subject Char"/>
    <w:basedOn w:val="CommentTextChar"/>
    <w:link w:val="CommentSubject"/>
    <w:uiPriority w:val="99"/>
    <w:semiHidden/>
    <w:rsid w:val="00582B9D"/>
    <w:rPr>
      <w:b/>
      <w:bCs/>
      <w:sz w:val="20"/>
      <w:szCs w:val="20"/>
      <w:lang w:val="en-GB"/>
    </w:rPr>
  </w:style>
  <w:style w:type="paragraph" w:styleId="Revision">
    <w:name w:val="Revision"/>
    <w:hidden/>
    <w:uiPriority w:val="99"/>
    <w:semiHidden/>
    <w:rsid w:val="0057104A"/>
    <w:pPr>
      <w:spacing w:after="0" w:line="240" w:lineRule="auto"/>
    </w:pPr>
    <w:rPr>
      <w:lang w:val="en-GB"/>
    </w:rPr>
  </w:style>
  <w:style w:type="paragraph" w:styleId="BalloonText">
    <w:name w:val="Balloon Text"/>
    <w:basedOn w:val="Normal"/>
    <w:link w:val="BalloonTextChar"/>
    <w:uiPriority w:val="99"/>
    <w:semiHidden/>
    <w:unhideWhenUsed/>
    <w:rsid w:val="0086032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032C"/>
    <w:rPr>
      <w:rFonts w:ascii="Segoe UI" w:hAnsi="Segoe UI" w:cs="Segoe UI"/>
      <w:sz w:val="18"/>
      <w:szCs w:val="18"/>
      <w:lang w:val="en-GB"/>
    </w:rPr>
  </w:style>
  <w:style w:type="table" w:styleId="TableGrid">
    <w:name w:val="Table Grid"/>
    <w:basedOn w:val="TableNormal"/>
    <w:uiPriority w:val="39"/>
    <w:rsid w:val="00702E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29437">
      <w:bodyDiv w:val="1"/>
      <w:marLeft w:val="0"/>
      <w:marRight w:val="0"/>
      <w:marTop w:val="0"/>
      <w:marBottom w:val="0"/>
      <w:divBdr>
        <w:top w:val="none" w:sz="0" w:space="0" w:color="auto"/>
        <w:left w:val="none" w:sz="0" w:space="0" w:color="auto"/>
        <w:bottom w:val="none" w:sz="0" w:space="0" w:color="auto"/>
        <w:right w:val="none" w:sz="0" w:space="0" w:color="auto"/>
      </w:divBdr>
    </w:div>
    <w:div w:id="17659035">
      <w:bodyDiv w:val="1"/>
      <w:marLeft w:val="0"/>
      <w:marRight w:val="0"/>
      <w:marTop w:val="0"/>
      <w:marBottom w:val="0"/>
      <w:divBdr>
        <w:top w:val="none" w:sz="0" w:space="0" w:color="auto"/>
        <w:left w:val="none" w:sz="0" w:space="0" w:color="auto"/>
        <w:bottom w:val="none" w:sz="0" w:space="0" w:color="auto"/>
        <w:right w:val="none" w:sz="0" w:space="0" w:color="auto"/>
      </w:divBdr>
    </w:div>
    <w:div w:id="19400491">
      <w:bodyDiv w:val="1"/>
      <w:marLeft w:val="0"/>
      <w:marRight w:val="0"/>
      <w:marTop w:val="0"/>
      <w:marBottom w:val="0"/>
      <w:divBdr>
        <w:top w:val="none" w:sz="0" w:space="0" w:color="auto"/>
        <w:left w:val="none" w:sz="0" w:space="0" w:color="auto"/>
        <w:bottom w:val="none" w:sz="0" w:space="0" w:color="auto"/>
        <w:right w:val="none" w:sz="0" w:space="0" w:color="auto"/>
      </w:divBdr>
    </w:div>
    <w:div w:id="32312476">
      <w:bodyDiv w:val="1"/>
      <w:marLeft w:val="0"/>
      <w:marRight w:val="0"/>
      <w:marTop w:val="0"/>
      <w:marBottom w:val="0"/>
      <w:divBdr>
        <w:top w:val="none" w:sz="0" w:space="0" w:color="auto"/>
        <w:left w:val="none" w:sz="0" w:space="0" w:color="auto"/>
        <w:bottom w:val="none" w:sz="0" w:space="0" w:color="auto"/>
        <w:right w:val="none" w:sz="0" w:space="0" w:color="auto"/>
      </w:divBdr>
    </w:div>
    <w:div w:id="41448408">
      <w:bodyDiv w:val="1"/>
      <w:marLeft w:val="0"/>
      <w:marRight w:val="0"/>
      <w:marTop w:val="0"/>
      <w:marBottom w:val="0"/>
      <w:divBdr>
        <w:top w:val="none" w:sz="0" w:space="0" w:color="auto"/>
        <w:left w:val="none" w:sz="0" w:space="0" w:color="auto"/>
        <w:bottom w:val="none" w:sz="0" w:space="0" w:color="auto"/>
        <w:right w:val="none" w:sz="0" w:space="0" w:color="auto"/>
      </w:divBdr>
    </w:div>
    <w:div w:id="52167344">
      <w:bodyDiv w:val="1"/>
      <w:marLeft w:val="0"/>
      <w:marRight w:val="0"/>
      <w:marTop w:val="0"/>
      <w:marBottom w:val="0"/>
      <w:divBdr>
        <w:top w:val="none" w:sz="0" w:space="0" w:color="auto"/>
        <w:left w:val="none" w:sz="0" w:space="0" w:color="auto"/>
        <w:bottom w:val="none" w:sz="0" w:space="0" w:color="auto"/>
        <w:right w:val="none" w:sz="0" w:space="0" w:color="auto"/>
      </w:divBdr>
    </w:div>
    <w:div w:id="96099354">
      <w:bodyDiv w:val="1"/>
      <w:marLeft w:val="0"/>
      <w:marRight w:val="0"/>
      <w:marTop w:val="0"/>
      <w:marBottom w:val="0"/>
      <w:divBdr>
        <w:top w:val="none" w:sz="0" w:space="0" w:color="auto"/>
        <w:left w:val="none" w:sz="0" w:space="0" w:color="auto"/>
        <w:bottom w:val="none" w:sz="0" w:space="0" w:color="auto"/>
        <w:right w:val="none" w:sz="0" w:space="0" w:color="auto"/>
      </w:divBdr>
    </w:div>
    <w:div w:id="112019459">
      <w:bodyDiv w:val="1"/>
      <w:marLeft w:val="0"/>
      <w:marRight w:val="0"/>
      <w:marTop w:val="0"/>
      <w:marBottom w:val="0"/>
      <w:divBdr>
        <w:top w:val="none" w:sz="0" w:space="0" w:color="auto"/>
        <w:left w:val="none" w:sz="0" w:space="0" w:color="auto"/>
        <w:bottom w:val="none" w:sz="0" w:space="0" w:color="auto"/>
        <w:right w:val="none" w:sz="0" w:space="0" w:color="auto"/>
      </w:divBdr>
    </w:div>
    <w:div w:id="148862103">
      <w:bodyDiv w:val="1"/>
      <w:marLeft w:val="0"/>
      <w:marRight w:val="0"/>
      <w:marTop w:val="0"/>
      <w:marBottom w:val="0"/>
      <w:divBdr>
        <w:top w:val="none" w:sz="0" w:space="0" w:color="auto"/>
        <w:left w:val="none" w:sz="0" w:space="0" w:color="auto"/>
        <w:bottom w:val="none" w:sz="0" w:space="0" w:color="auto"/>
        <w:right w:val="none" w:sz="0" w:space="0" w:color="auto"/>
      </w:divBdr>
    </w:div>
    <w:div w:id="150610225">
      <w:bodyDiv w:val="1"/>
      <w:marLeft w:val="0"/>
      <w:marRight w:val="0"/>
      <w:marTop w:val="0"/>
      <w:marBottom w:val="0"/>
      <w:divBdr>
        <w:top w:val="none" w:sz="0" w:space="0" w:color="auto"/>
        <w:left w:val="none" w:sz="0" w:space="0" w:color="auto"/>
        <w:bottom w:val="none" w:sz="0" w:space="0" w:color="auto"/>
        <w:right w:val="none" w:sz="0" w:space="0" w:color="auto"/>
      </w:divBdr>
    </w:div>
    <w:div w:id="152375576">
      <w:bodyDiv w:val="1"/>
      <w:marLeft w:val="0"/>
      <w:marRight w:val="0"/>
      <w:marTop w:val="0"/>
      <w:marBottom w:val="0"/>
      <w:divBdr>
        <w:top w:val="none" w:sz="0" w:space="0" w:color="auto"/>
        <w:left w:val="none" w:sz="0" w:space="0" w:color="auto"/>
        <w:bottom w:val="none" w:sz="0" w:space="0" w:color="auto"/>
        <w:right w:val="none" w:sz="0" w:space="0" w:color="auto"/>
      </w:divBdr>
    </w:div>
    <w:div w:id="170879003">
      <w:bodyDiv w:val="1"/>
      <w:marLeft w:val="0"/>
      <w:marRight w:val="0"/>
      <w:marTop w:val="0"/>
      <w:marBottom w:val="0"/>
      <w:divBdr>
        <w:top w:val="none" w:sz="0" w:space="0" w:color="auto"/>
        <w:left w:val="none" w:sz="0" w:space="0" w:color="auto"/>
        <w:bottom w:val="none" w:sz="0" w:space="0" w:color="auto"/>
        <w:right w:val="none" w:sz="0" w:space="0" w:color="auto"/>
      </w:divBdr>
    </w:div>
    <w:div w:id="172961243">
      <w:bodyDiv w:val="1"/>
      <w:marLeft w:val="0"/>
      <w:marRight w:val="0"/>
      <w:marTop w:val="0"/>
      <w:marBottom w:val="0"/>
      <w:divBdr>
        <w:top w:val="none" w:sz="0" w:space="0" w:color="auto"/>
        <w:left w:val="none" w:sz="0" w:space="0" w:color="auto"/>
        <w:bottom w:val="none" w:sz="0" w:space="0" w:color="auto"/>
        <w:right w:val="none" w:sz="0" w:space="0" w:color="auto"/>
      </w:divBdr>
    </w:div>
    <w:div w:id="179517739">
      <w:bodyDiv w:val="1"/>
      <w:marLeft w:val="0"/>
      <w:marRight w:val="0"/>
      <w:marTop w:val="0"/>
      <w:marBottom w:val="0"/>
      <w:divBdr>
        <w:top w:val="none" w:sz="0" w:space="0" w:color="auto"/>
        <w:left w:val="none" w:sz="0" w:space="0" w:color="auto"/>
        <w:bottom w:val="none" w:sz="0" w:space="0" w:color="auto"/>
        <w:right w:val="none" w:sz="0" w:space="0" w:color="auto"/>
      </w:divBdr>
    </w:div>
    <w:div w:id="226767325">
      <w:bodyDiv w:val="1"/>
      <w:marLeft w:val="0"/>
      <w:marRight w:val="0"/>
      <w:marTop w:val="0"/>
      <w:marBottom w:val="0"/>
      <w:divBdr>
        <w:top w:val="none" w:sz="0" w:space="0" w:color="auto"/>
        <w:left w:val="none" w:sz="0" w:space="0" w:color="auto"/>
        <w:bottom w:val="none" w:sz="0" w:space="0" w:color="auto"/>
        <w:right w:val="none" w:sz="0" w:space="0" w:color="auto"/>
      </w:divBdr>
    </w:div>
    <w:div w:id="234556062">
      <w:bodyDiv w:val="1"/>
      <w:marLeft w:val="0"/>
      <w:marRight w:val="0"/>
      <w:marTop w:val="0"/>
      <w:marBottom w:val="0"/>
      <w:divBdr>
        <w:top w:val="none" w:sz="0" w:space="0" w:color="auto"/>
        <w:left w:val="none" w:sz="0" w:space="0" w:color="auto"/>
        <w:bottom w:val="none" w:sz="0" w:space="0" w:color="auto"/>
        <w:right w:val="none" w:sz="0" w:space="0" w:color="auto"/>
      </w:divBdr>
    </w:div>
    <w:div w:id="235480179">
      <w:bodyDiv w:val="1"/>
      <w:marLeft w:val="0"/>
      <w:marRight w:val="0"/>
      <w:marTop w:val="0"/>
      <w:marBottom w:val="0"/>
      <w:divBdr>
        <w:top w:val="none" w:sz="0" w:space="0" w:color="auto"/>
        <w:left w:val="none" w:sz="0" w:space="0" w:color="auto"/>
        <w:bottom w:val="none" w:sz="0" w:space="0" w:color="auto"/>
        <w:right w:val="none" w:sz="0" w:space="0" w:color="auto"/>
      </w:divBdr>
    </w:div>
    <w:div w:id="248581110">
      <w:bodyDiv w:val="1"/>
      <w:marLeft w:val="0"/>
      <w:marRight w:val="0"/>
      <w:marTop w:val="0"/>
      <w:marBottom w:val="0"/>
      <w:divBdr>
        <w:top w:val="none" w:sz="0" w:space="0" w:color="auto"/>
        <w:left w:val="none" w:sz="0" w:space="0" w:color="auto"/>
        <w:bottom w:val="none" w:sz="0" w:space="0" w:color="auto"/>
        <w:right w:val="none" w:sz="0" w:space="0" w:color="auto"/>
      </w:divBdr>
    </w:div>
    <w:div w:id="248777748">
      <w:bodyDiv w:val="1"/>
      <w:marLeft w:val="0"/>
      <w:marRight w:val="0"/>
      <w:marTop w:val="0"/>
      <w:marBottom w:val="0"/>
      <w:divBdr>
        <w:top w:val="none" w:sz="0" w:space="0" w:color="auto"/>
        <w:left w:val="none" w:sz="0" w:space="0" w:color="auto"/>
        <w:bottom w:val="none" w:sz="0" w:space="0" w:color="auto"/>
        <w:right w:val="none" w:sz="0" w:space="0" w:color="auto"/>
      </w:divBdr>
    </w:div>
    <w:div w:id="252782346">
      <w:bodyDiv w:val="1"/>
      <w:marLeft w:val="0"/>
      <w:marRight w:val="0"/>
      <w:marTop w:val="0"/>
      <w:marBottom w:val="0"/>
      <w:divBdr>
        <w:top w:val="none" w:sz="0" w:space="0" w:color="auto"/>
        <w:left w:val="none" w:sz="0" w:space="0" w:color="auto"/>
        <w:bottom w:val="none" w:sz="0" w:space="0" w:color="auto"/>
        <w:right w:val="none" w:sz="0" w:space="0" w:color="auto"/>
      </w:divBdr>
    </w:div>
    <w:div w:id="258679264">
      <w:bodyDiv w:val="1"/>
      <w:marLeft w:val="0"/>
      <w:marRight w:val="0"/>
      <w:marTop w:val="0"/>
      <w:marBottom w:val="0"/>
      <w:divBdr>
        <w:top w:val="none" w:sz="0" w:space="0" w:color="auto"/>
        <w:left w:val="none" w:sz="0" w:space="0" w:color="auto"/>
        <w:bottom w:val="none" w:sz="0" w:space="0" w:color="auto"/>
        <w:right w:val="none" w:sz="0" w:space="0" w:color="auto"/>
      </w:divBdr>
    </w:div>
    <w:div w:id="279144610">
      <w:bodyDiv w:val="1"/>
      <w:marLeft w:val="0"/>
      <w:marRight w:val="0"/>
      <w:marTop w:val="0"/>
      <w:marBottom w:val="0"/>
      <w:divBdr>
        <w:top w:val="none" w:sz="0" w:space="0" w:color="auto"/>
        <w:left w:val="none" w:sz="0" w:space="0" w:color="auto"/>
        <w:bottom w:val="none" w:sz="0" w:space="0" w:color="auto"/>
        <w:right w:val="none" w:sz="0" w:space="0" w:color="auto"/>
      </w:divBdr>
    </w:div>
    <w:div w:id="290988802">
      <w:bodyDiv w:val="1"/>
      <w:marLeft w:val="0"/>
      <w:marRight w:val="0"/>
      <w:marTop w:val="0"/>
      <w:marBottom w:val="0"/>
      <w:divBdr>
        <w:top w:val="none" w:sz="0" w:space="0" w:color="auto"/>
        <w:left w:val="none" w:sz="0" w:space="0" w:color="auto"/>
        <w:bottom w:val="none" w:sz="0" w:space="0" w:color="auto"/>
        <w:right w:val="none" w:sz="0" w:space="0" w:color="auto"/>
      </w:divBdr>
    </w:div>
    <w:div w:id="318075574">
      <w:bodyDiv w:val="1"/>
      <w:marLeft w:val="0"/>
      <w:marRight w:val="0"/>
      <w:marTop w:val="0"/>
      <w:marBottom w:val="0"/>
      <w:divBdr>
        <w:top w:val="none" w:sz="0" w:space="0" w:color="auto"/>
        <w:left w:val="none" w:sz="0" w:space="0" w:color="auto"/>
        <w:bottom w:val="none" w:sz="0" w:space="0" w:color="auto"/>
        <w:right w:val="none" w:sz="0" w:space="0" w:color="auto"/>
      </w:divBdr>
    </w:div>
    <w:div w:id="329023303">
      <w:bodyDiv w:val="1"/>
      <w:marLeft w:val="0"/>
      <w:marRight w:val="0"/>
      <w:marTop w:val="0"/>
      <w:marBottom w:val="0"/>
      <w:divBdr>
        <w:top w:val="none" w:sz="0" w:space="0" w:color="auto"/>
        <w:left w:val="none" w:sz="0" w:space="0" w:color="auto"/>
        <w:bottom w:val="none" w:sz="0" w:space="0" w:color="auto"/>
        <w:right w:val="none" w:sz="0" w:space="0" w:color="auto"/>
      </w:divBdr>
    </w:div>
    <w:div w:id="339936632">
      <w:bodyDiv w:val="1"/>
      <w:marLeft w:val="0"/>
      <w:marRight w:val="0"/>
      <w:marTop w:val="0"/>
      <w:marBottom w:val="0"/>
      <w:divBdr>
        <w:top w:val="none" w:sz="0" w:space="0" w:color="auto"/>
        <w:left w:val="none" w:sz="0" w:space="0" w:color="auto"/>
        <w:bottom w:val="none" w:sz="0" w:space="0" w:color="auto"/>
        <w:right w:val="none" w:sz="0" w:space="0" w:color="auto"/>
      </w:divBdr>
    </w:div>
    <w:div w:id="362874258">
      <w:bodyDiv w:val="1"/>
      <w:marLeft w:val="0"/>
      <w:marRight w:val="0"/>
      <w:marTop w:val="0"/>
      <w:marBottom w:val="0"/>
      <w:divBdr>
        <w:top w:val="none" w:sz="0" w:space="0" w:color="auto"/>
        <w:left w:val="none" w:sz="0" w:space="0" w:color="auto"/>
        <w:bottom w:val="none" w:sz="0" w:space="0" w:color="auto"/>
        <w:right w:val="none" w:sz="0" w:space="0" w:color="auto"/>
      </w:divBdr>
    </w:div>
    <w:div w:id="372850641">
      <w:bodyDiv w:val="1"/>
      <w:marLeft w:val="0"/>
      <w:marRight w:val="0"/>
      <w:marTop w:val="0"/>
      <w:marBottom w:val="0"/>
      <w:divBdr>
        <w:top w:val="none" w:sz="0" w:space="0" w:color="auto"/>
        <w:left w:val="none" w:sz="0" w:space="0" w:color="auto"/>
        <w:bottom w:val="none" w:sz="0" w:space="0" w:color="auto"/>
        <w:right w:val="none" w:sz="0" w:space="0" w:color="auto"/>
      </w:divBdr>
    </w:div>
    <w:div w:id="380059673">
      <w:bodyDiv w:val="1"/>
      <w:marLeft w:val="0"/>
      <w:marRight w:val="0"/>
      <w:marTop w:val="0"/>
      <w:marBottom w:val="0"/>
      <w:divBdr>
        <w:top w:val="none" w:sz="0" w:space="0" w:color="auto"/>
        <w:left w:val="none" w:sz="0" w:space="0" w:color="auto"/>
        <w:bottom w:val="none" w:sz="0" w:space="0" w:color="auto"/>
        <w:right w:val="none" w:sz="0" w:space="0" w:color="auto"/>
      </w:divBdr>
    </w:div>
    <w:div w:id="390419736">
      <w:bodyDiv w:val="1"/>
      <w:marLeft w:val="0"/>
      <w:marRight w:val="0"/>
      <w:marTop w:val="0"/>
      <w:marBottom w:val="0"/>
      <w:divBdr>
        <w:top w:val="none" w:sz="0" w:space="0" w:color="auto"/>
        <w:left w:val="none" w:sz="0" w:space="0" w:color="auto"/>
        <w:bottom w:val="none" w:sz="0" w:space="0" w:color="auto"/>
        <w:right w:val="none" w:sz="0" w:space="0" w:color="auto"/>
      </w:divBdr>
    </w:div>
    <w:div w:id="391199618">
      <w:bodyDiv w:val="1"/>
      <w:marLeft w:val="0"/>
      <w:marRight w:val="0"/>
      <w:marTop w:val="0"/>
      <w:marBottom w:val="0"/>
      <w:divBdr>
        <w:top w:val="none" w:sz="0" w:space="0" w:color="auto"/>
        <w:left w:val="none" w:sz="0" w:space="0" w:color="auto"/>
        <w:bottom w:val="none" w:sz="0" w:space="0" w:color="auto"/>
        <w:right w:val="none" w:sz="0" w:space="0" w:color="auto"/>
      </w:divBdr>
    </w:div>
    <w:div w:id="396821966">
      <w:bodyDiv w:val="1"/>
      <w:marLeft w:val="0"/>
      <w:marRight w:val="0"/>
      <w:marTop w:val="0"/>
      <w:marBottom w:val="0"/>
      <w:divBdr>
        <w:top w:val="none" w:sz="0" w:space="0" w:color="auto"/>
        <w:left w:val="none" w:sz="0" w:space="0" w:color="auto"/>
        <w:bottom w:val="none" w:sz="0" w:space="0" w:color="auto"/>
        <w:right w:val="none" w:sz="0" w:space="0" w:color="auto"/>
      </w:divBdr>
    </w:div>
    <w:div w:id="426853048">
      <w:bodyDiv w:val="1"/>
      <w:marLeft w:val="0"/>
      <w:marRight w:val="0"/>
      <w:marTop w:val="0"/>
      <w:marBottom w:val="0"/>
      <w:divBdr>
        <w:top w:val="none" w:sz="0" w:space="0" w:color="auto"/>
        <w:left w:val="none" w:sz="0" w:space="0" w:color="auto"/>
        <w:bottom w:val="none" w:sz="0" w:space="0" w:color="auto"/>
        <w:right w:val="none" w:sz="0" w:space="0" w:color="auto"/>
      </w:divBdr>
    </w:div>
    <w:div w:id="430517899">
      <w:bodyDiv w:val="1"/>
      <w:marLeft w:val="0"/>
      <w:marRight w:val="0"/>
      <w:marTop w:val="0"/>
      <w:marBottom w:val="0"/>
      <w:divBdr>
        <w:top w:val="none" w:sz="0" w:space="0" w:color="auto"/>
        <w:left w:val="none" w:sz="0" w:space="0" w:color="auto"/>
        <w:bottom w:val="none" w:sz="0" w:space="0" w:color="auto"/>
        <w:right w:val="none" w:sz="0" w:space="0" w:color="auto"/>
      </w:divBdr>
    </w:div>
    <w:div w:id="440688245">
      <w:bodyDiv w:val="1"/>
      <w:marLeft w:val="0"/>
      <w:marRight w:val="0"/>
      <w:marTop w:val="0"/>
      <w:marBottom w:val="0"/>
      <w:divBdr>
        <w:top w:val="none" w:sz="0" w:space="0" w:color="auto"/>
        <w:left w:val="none" w:sz="0" w:space="0" w:color="auto"/>
        <w:bottom w:val="none" w:sz="0" w:space="0" w:color="auto"/>
        <w:right w:val="none" w:sz="0" w:space="0" w:color="auto"/>
      </w:divBdr>
    </w:div>
    <w:div w:id="451218489">
      <w:bodyDiv w:val="1"/>
      <w:marLeft w:val="0"/>
      <w:marRight w:val="0"/>
      <w:marTop w:val="0"/>
      <w:marBottom w:val="0"/>
      <w:divBdr>
        <w:top w:val="none" w:sz="0" w:space="0" w:color="auto"/>
        <w:left w:val="none" w:sz="0" w:space="0" w:color="auto"/>
        <w:bottom w:val="none" w:sz="0" w:space="0" w:color="auto"/>
        <w:right w:val="none" w:sz="0" w:space="0" w:color="auto"/>
      </w:divBdr>
    </w:div>
    <w:div w:id="467283506">
      <w:bodyDiv w:val="1"/>
      <w:marLeft w:val="0"/>
      <w:marRight w:val="0"/>
      <w:marTop w:val="0"/>
      <w:marBottom w:val="0"/>
      <w:divBdr>
        <w:top w:val="none" w:sz="0" w:space="0" w:color="auto"/>
        <w:left w:val="none" w:sz="0" w:space="0" w:color="auto"/>
        <w:bottom w:val="none" w:sz="0" w:space="0" w:color="auto"/>
        <w:right w:val="none" w:sz="0" w:space="0" w:color="auto"/>
      </w:divBdr>
    </w:div>
    <w:div w:id="482160680">
      <w:bodyDiv w:val="1"/>
      <w:marLeft w:val="0"/>
      <w:marRight w:val="0"/>
      <w:marTop w:val="0"/>
      <w:marBottom w:val="0"/>
      <w:divBdr>
        <w:top w:val="none" w:sz="0" w:space="0" w:color="auto"/>
        <w:left w:val="none" w:sz="0" w:space="0" w:color="auto"/>
        <w:bottom w:val="none" w:sz="0" w:space="0" w:color="auto"/>
        <w:right w:val="none" w:sz="0" w:space="0" w:color="auto"/>
      </w:divBdr>
    </w:div>
    <w:div w:id="494304748">
      <w:bodyDiv w:val="1"/>
      <w:marLeft w:val="0"/>
      <w:marRight w:val="0"/>
      <w:marTop w:val="0"/>
      <w:marBottom w:val="0"/>
      <w:divBdr>
        <w:top w:val="none" w:sz="0" w:space="0" w:color="auto"/>
        <w:left w:val="none" w:sz="0" w:space="0" w:color="auto"/>
        <w:bottom w:val="none" w:sz="0" w:space="0" w:color="auto"/>
        <w:right w:val="none" w:sz="0" w:space="0" w:color="auto"/>
      </w:divBdr>
    </w:div>
    <w:div w:id="509219765">
      <w:bodyDiv w:val="1"/>
      <w:marLeft w:val="0"/>
      <w:marRight w:val="0"/>
      <w:marTop w:val="0"/>
      <w:marBottom w:val="0"/>
      <w:divBdr>
        <w:top w:val="none" w:sz="0" w:space="0" w:color="auto"/>
        <w:left w:val="none" w:sz="0" w:space="0" w:color="auto"/>
        <w:bottom w:val="none" w:sz="0" w:space="0" w:color="auto"/>
        <w:right w:val="none" w:sz="0" w:space="0" w:color="auto"/>
      </w:divBdr>
    </w:div>
    <w:div w:id="572663518">
      <w:bodyDiv w:val="1"/>
      <w:marLeft w:val="0"/>
      <w:marRight w:val="0"/>
      <w:marTop w:val="0"/>
      <w:marBottom w:val="0"/>
      <w:divBdr>
        <w:top w:val="none" w:sz="0" w:space="0" w:color="auto"/>
        <w:left w:val="none" w:sz="0" w:space="0" w:color="auto"/>
        <w:bottom w:val="none" w:sz="0" w:space="0" w:color="auto"/>
        <w:right w:val="none" w:sz="0" w:space="0" w:color="auto"/>
      </w:divBdr>
    </w:div>
    <w:div w:id="579366417">
      <w:bodyDiv w:val="1"/>
      <w:marLeft w:val="0"/>
      <w:marRight w:val="0"/>
      <w:marTop w:val="0"/>
      <w:marBottom w:val="0"/>
      <w:divBdr>
        <w:top w:val="none" w:sz="0" w:space="0" w:color="auto"/>
        <w:left w:val="none" w:sz="0" w:space="0" w:color="auto"/>
        <w:bottom w:val="none" w:sz="0" w:space="0" w:color="auto"/>
        <w:right w:val="none" w:sz="0" w:space="0" w:color="auto"/>
      </w:divBdr>
    </w:div>
    <w:div w:id="613361803">
      <w:bodyDiv w:val="1"/>
      <w:marLeft w:val="0"/>
      <w:marRight w:val="0"/>
      <w:marTop w:val="0"/>
      <w:marBottom w:val="0"/>
      <w:divBdr>
        <w:top w:val="none" w:sz="0" w:space="0" w:color="auto"/>
        <w:left w:val="none" w:sz="0" w:space="0" w:color="auto"/>
        <w:bottom w:val="none" w:sz="0" w:space="0" w:color="auto"/>
        <w:right w:val="none" w:sz="0" w:space="0" w:color="auto"/>
      </w:divBdr>
    </w:div>
    <w:div w:id="618533868">
      <w:bodyDiv w:val="1"/>
      <w:marLeft w:val="0"/>
      <w:marRight w:val="0"/>
      <w:marTop w:val="0"/>
      <w:marBottom w:val="0"/>
      <w:divBdr>
        <w:top w:val="none" w:sz="0" w:space="0" w:color="auto"/>
        <w:left w:val="none" w:sz="0" w:space="0" w:color="auto"/>
        <w:bottom w:val="none" w:sz="0" w:space="0" w:color="auto"/>
        <w:right w:val="none" w:sz="0" w:space="0" w:color="auto"/>
      </w:divBdr>
    </w:div>
    <w:div w:id="622660067">
      <w:bodyDiv w:val="1"/>
      <w:marLeft w:val="0"/>
      <w:marRight w:val="0"/>
      <w:marTop w:val="0"/>
      <w:marBottom w:val="0"/>
      <w:divBdr>
        <w:top w:val="none" w:sz="0" w:space="0" w:color="auto"/>
        <w:left w:val="none" w:sz="0" w:space="0" w:color="auto"/>
        <w:bottom w:val="none" w:sz="0" w:space="0" w:color="auto"/>
        <w:right w:val="none" w:sz="0" w:space="0" w:color="auto"/>
      </w:divBdr>
    </w:div>
    <w:div w:id="633950368">
      <w:bodyDiv w:val="1"/>
      <w:marLeft w:val="0"/>
      <w:marRight w:val="0"/>
      <w:marTop w:val="0"/>
      <w:marBottom w:val="0"/>
      <w:divBdr>
        <w:top w:val="none" w:sz="0" w:space="0" w:color="auto"/>
        <w:left w:val="none" w:sz="0" w:space="0" w:color="auto"/>
        <w:bottom w:val="none" w:sz="0" w:space="0" w:color="auto"/>
        <w:right w:val="none" w:sz="0" w:space="0" w:color="auto"/>
      </w:divBdr>
    </w:div>
    <w:div w:id="672030338">
      <w:bodyDiv w:val="1"/>
      <w:marLeft w:val="0"/>
      <w:marRight w:val="0"/>
      <w:marTop w:val="0"/>
      <w:marBottom w:val="0"/>
      <w:divBdr>
        <w:top w:val="none" w:sz="0" w:space="0" w:color="auto"/>
        <w:left w:val="none" w:sz="0" w:space="0" w:color="auto"/>
        <w:bottom w:val="none" w:sz="0" w:space="0" w:color="auto"/>
        <w:right w:val="none" w:sz="0" w:space="0" w:color="auto"/>
      </w:divBdr>
    </w:div>
    <w:div w:id="685131170">
      <w:bodyDiv w:val="1"/>
      <w:marLeft w:val="0"/>
      <w:marRight w:val="0"/>
      <w:marTop w:val="0"/>
      <w:marBottom w:val="0"/>
      <w:divBdr>
        <w:top w:val="none" w:sz="0" w:space="0" w:color="auto"/>
        <w:left w:val="none" w:sz="0" w:space="0" w:color="auto"/>
        <w:bottom w:val="none" w:sz="0" w:space="0" w:color="auto"/>
        <w:right w:val="none" w:sz="0" w:space="0" w:color="auto"/>
      </w:divBdr>
    </w:div>
    <w:div w:id="688945934">
      <w:bodyDiv w:val="1"/>
      <w:marLeft w:val="0"/>
      <w:marRight w:val="0"/>
      <w:marTop w:val="0"/>
      <w:marBottom w:val="0"/>
      <w:divBdr>
        <w:top w:val="none" w:sz="0" w:space="0" w:color="auto"/>
        <w:left w:val="none" w:sz="0" w:space="0" w:color="auto"/>
        <w:bottom w:val="none" w:sz="0" w:space="0" w:color="auto"/>
        <w:right w:val="none" w:sz="0" w:space="0" w:color="auto"/>
      </w:divBdr>
    </w:div>
    <w:div w:id="700009074">
      <w:bodyDiv w:val="1"/>
      <w:marLeft w:val="0"/>
      <w:marRight w:val="0"/>
      <w:marTop w:val="0"/>
      <w:marBottom w:val="0"/>
      <w:divBdr>
        <w:top w:val="none" w:sz="0" w:space="0" w:color="auto"/>
        <w:left w:val="none" w:sz="0" w:space="0" w:color="auto"/>
        <w:bottom w:val="none" w:sz="0" w:space="0" w:color="auto"/>
        <w:right w:val="none" w:sz="0" w:space="0" w:color="auto"/>
      </w:divBdr>
    </w:div>
    <w:div w:id="722827581">
      <w:bodyDiv w:val="1"/>
      <w:marLeft w:val="0"/>
      <w:marRight w:val="0"/>
      <w:marTop w:val="0"/>
      <w:marBottom w:val="0"/>
      <w:divBdr>
        <w:top w:val="none" w:sz="0" w:space="0" w:color="auto"/>
        <w:left w:val="none" w:sz="0" w:space="0" w:color="auto"/>
        <w:bottom w:val="none" w:sz="0" w:space="0" w:color="auto"/>
        <w:right w:val="none" w:sz="0" w:space="0" w:color="auto"/>
      </w:divBdr>
    </w:div>
    <w:div w:id="724641123">
      <w:bodyDiv w:val="1"/>
      <w:marLeft w:val="0"/>
      <w:marRight w:val="0"/>
      <w:marTop w:val="0"/>
      <w:marBottom w:val="0"/>
      <w:divBdr>
        <w:top w:val="none" w:sz="0" w:space="0" w:color="auto"/>
        <w:left w:val="none" w:sz="0" w:space="0" w:color="auto"/>
        <w:bottom w:val="none" w:sz="0" w:space="0" w:color="auto"/>
        <w:right w:val="none" w:sz="0" w:space="0" w:color="auto"/>
      </w:divBdr>
    </w:div>
    <w:div w:id="741175637">
      <w:bodyDiv w:val="1"/>
      <w:marLeft w:val="0"/>
      <w:marRight w:val="0"/>
      <w:marTop w:val="0"/>
      <w:marBottom w:val="0"/>
      <w:divBdr>
        <w:top w:val="none" w:sz="0" w:space="0" w:color="auto"/>
        <w:left w:val="none" w:sz="0" w:space="0" w:color="auto"/>
        <w:bottom w:val="none" w:sz="0" w:space="0" w:color="auto"/>
        <w:right w:val="none" w:sz="0" w:space="0" w:color="auto"/>
      </w:divBdr>
    </w:div>
    <w:div w:id="770276368">
      <w:bodyDiv w:val="1"/>
      <w:marLeft w:val="0"/>
      <w:marRight w:val="0"/>
      <w:marTop w:val="0"/>
      <w:marBottom w:val="0"/>
      <w:divBdr>
        <w:top w:val="none" w:sz="0" w:space="0" w:color="auto"/>
        <w:left w:val="none" w:sz="0" w:space="0" w:color="auto"/>
        <w:bottom w:val="none" w:sz="0" w:space="0" w:color="auto"/>
        <w:right w:val="none" w:sz="0" w:space="0" w:color="auto"/>
      </w:divBdr>
    </w:div>
    <w:div w:id="773940499">
      <w:bodyDiv w:val="1"/>
      <w:marLeft w:val="0"/>
      <w:marRight w:val="0"/>
      <w:marTop w:val="0"/>
      <w:marBottom w:val="0"/>
      <w:divBdr>
        <w:top w:val="none" w:sz="0" w:space="0" w:color="auto"/>
        <w:left w:val="none" w:sz="0" w:space="0" w:color="auto"/>
        <w:bottom w:val="none" w:sz="0" w:space="0" w:color="auto"/>
        <w:right w:val="none" w:sz="0" w:space="0" w:color="auto"/>
      </w:divBdr>
    </w:div>
    <w:div w:id="788276415">
      <w:bodyDiv w:val="1"/>
      <w:marLeft w:val="0"/>
      <w:marRight w:val="0"/>
      <w:marTop w:val="0"/>
      <w:marBottom w:val="0"/>
      <w:divBdr>
        <w:top w:val="none" w:sz="0" w:space="0" w:color="auto"/>
        <w:left w:val="none" w:sz="0" w:space="0" w:color="auto"/>
        <w:bottom w:val="none" w:sz="0" w:space="0" w:color="auto"/>
        <w:right w:val="none" w:sz="0" w:space="0" w:color="auto"/>
      </w:divBdr>
    </w:div>
    <w:div w:id="812332693">
      <w:bodyDiv w:val="1"/>
      <w:marLeft w:val="0"/>
      <w:marRight w:val="0"/>
      <w:marTop w:val="0"/>
      <w:marBottom w:val="0"/>
      <w:divBdr>
        <w:top w:val="none" w:sz="0" w:space="0" w:color="auto"/>
        <w:left w:val="none" w:sz="0" w:space="0" w:color="auto"/>
        <w:bottom w:val="none" w:sz="0" w:space="0" w:color="auto"/>
        <w:right w:val="none" w:sz="0" w:space="0" w:color="auto"/>
      </w:divBdr>
    </w:div>
    <w:div w:id="817381713">
      <w:bodyDiv w:val="1"/>
      <w:marLeft w:val="0"/>
      <w:marRight w:val="0"/>
      <w:marTop w:val="0"/>
      <w:marBottom w:val="0"/>
      <w:divBdr>
        <w:top w:val="none" w:sz="0" w:space="0" w:color="auto"/>
        <w:left w:val="none" w:sz="0" w:space="0" w:color="auto"/>
        <w:bottom w:val="none" w:sz="0" w:space="0" w:color="auto"/>
        <w:right w:val="none" w:sz="0" w:space="0" w:color="auto"/>
      </w:divBdr>
    </w:div>
    <w:div w:id="834146830">
      <w:bodyDiv w:val="1"/>
      <w:marLeft w:val="0"/>
      <w:marRight w:val="0"/>
      <w:marTop w:val="0"/>
      <w:marBottom w:val="0"/>
      <w:divBdr>
        <w:top w:val="none" w:sz="0" w:space="0" w:color="auto"/>
        <w:left w:val="none" w:sz="0" w:space="0" w:color="auto"/>
        <w:bottom w:val="none" w:sz="0" w:space="0" w:color="auto"/>
        <w:right w:val="none" w:sz="0" w:space="0" w:color="auto"/>
      </w:divBdr>
    </w:div>
    <w:div w:id="848569649">
      <w:bodyDiv w:val="1"/>
      <w:marLeft w:val="0"/>
      <w:marRight w:val="0"/>
      <w:marTop w:val="0"/>
      <w:marBottom w:val="0"/>
      <w:divBdr>
        <w:top w:val="none" w:sz="0" w:space="0" w:color="auto"/>
        <w:left w:val="none" w:sz="0" w:space="0" w:color="auto"/>
        <w:bottom w:val="none" w:sz="0" w:space="0" w:color="auto"/>
        <w:right w:val="none" w:sz="0" w:space="0" w:color="auto"/>
      </w:divBdr>
    </w:div>
    <w:div w:id="855777900">
      <w:bodyDiv w:val="1"/>
      <w:marLeft w:val="0"/>
      <w:marRight w:val="0"/>
      <w:marTop w:val="0"/>
      <w:marBottom w:val="0"/>
      <w:divBdr>
        <w:top w:val="none" w:sz="0" w:space="0" w:color="auto"/>
        <w:left w:val="none" w:sz="0" w:space="0" w:color="auto"/>
        <w:bottom w:val="none" w:sz="0" w:space="0" w:color="auto"/>
        <w:right w:val="none" w:sz="0" w:space="0" w:color="auto"/>
      </w:divBdr>
    </w:div>
    <w:div w:id="856046738">
      <w:bodyDiv w:val="1"/>
      <w:marLeft w:val="0"/>
      <w:marRight w:val="0"/>
      <w:marTop w:val="0"/>
      <w:marBottom w:val="0"/>
      <w:divBdr>
        <w:top w:val="none" w:sz="0" w:space="0" w:color="auto"/>
        <w:left w:val="none" w:sz="0" w:space="0" w:color="auto"/>
        <w:bottom w:val="none" w:sz="0" w:space="0" w:color="auto"/>
        <w:right w:val="none" w:sz="0" w:space="0" w:color="auto"/>
      </w:divBdr>
    </w:div>
    <w:div w:id="858616620">
      <w:bodyDiv w:val="1"/>
      <w:marLeft w:val="0"/>
      <w:marRight w:val="0"/>
      <w:marTop w:val="0"/>
      <w:marBottom w:val="0"/>
      <w:divBdr>
        <w:top w:val="none" w:sz="0" w:space="0" w:color="auto"/>
        <w:left w:val="none" w:sz="0" w:space="0" w:color="auto"/>
        <w:bottom w:val="none" w:sz="0" w:space="0" w:color="auto"/>
        <w:right w:val="none" w:sz="0" w:space="0" w:color="auto"/>
      </w:divBdr>
    </w:div>
    <w:div w:id="863052803">
      <w:bodyDiv w:val="1"/>
      <w:marLeft w:val="0"/>
      <w:marRight w:val="0"/>
      <w:marTop w:val="0"/>
      <w:marBottom w:val="0"/>
      <w:divBdr>
        <w:top w:val="none" w:sz="0" w:space="0" w:color="auto"/>
        <w:left w:val="none" w:sz="0" w:space="0" w:color="auto"/>
        <w:bottom w:val="none" w:sz="0" w:space="0" w:color="auto"/>
        <w:right w:val="none" w:sz="0" w:space="0" w:color="auto"/>
      </w:divBdr>
    </w:div>
    <w:div w:id="893387981">
      <w:bodyDiv w:val="1"/>
      <w:marLeft w:val="0"/>
      <w:marRight w:val="0"/>
      <w:marTop w:val="0"/>
      <w:marBottom w:val="0"/>
      <w:divBdr>
        <w:top w:val="none" w:sz="0" w:space="0" w:color="auto"/>
        <w:left w:val="none" w:sz="0" w:space="0" w:color="auto"/>
        <w:bottom w:val="none" w:sz="0" w:space="0" w:color="auto"/>
        <w:right w:val="none" w:sz="0" w:space="0" w:color="auto"/>
      </w:divBdr>
    </w:div>
    <w:div w:id="907692546">
      <w:bodyDiv w:val="1"/>
      <w:marLeft w:val="0"/>
      <w:marRight w:val="0"/>
      <w:marTop w:val="0"/>
      <w:marBottom w:val="0"/>
      <w:divBdr>
        <w:top w:val="none" w:sz="0" w:space="0" w:color="auto"/>
        <w:left w:val="none" w:sz="0" w:space="0" w:color="auto"/>
        <w:bottom w:val="none" w:sz="0" w:space="0" w:color="auto"/>
        <w:right w:val="none" w:sz="0" w:space="0" w:color="auto"/>
      </w:divBdr>
    </w:div>
    <w:div w:id="914124722">
      <w:bodyDiv w:val="1"/>
      <w:marLeft w:val="0"/>
      <w:marRight w:val="0"/>
      <w:marTop w:val="0"/>
      <w:marBottom w:val="0"/>
      <w:divBdr>
        <w:top w:val="none" w:sz="0" w:space="0" w:color="auto"/>
        <w:left w:val="none" w:sz="0" w:space="0" w:color="auto"/>
        <w:bottom w:val="none" w:sz="0" w:space="0" w:color="auto"/>
        <w:right w:val="none" w:sz="0" w:space="0" w:color="auto"/>
      </w:divBdr>
    </w:div>
    <w:div w:id="936013549">
      <w:bodyDiv w:val="1"/>
      <w:marLeft w:val="0"/>
      <w:marRight w:val="0"/>
      <w:marTop w:val="0"/>
      <w:marBottom w:val="0"/>
      <w:divBdr>
        <w:top w:val="none" w:sz="0" w:space="0" w:color="auto"/>
        <w:left w:val="none" w:sz="0" w:space="0" w:color="auto"/>
        <w:bottom w:val="none" w:sz="0" w:space="0" w:color="auto"/>
        <w:right w:val="none" w:sz="0" w:space="0" w:color="auto"/>
      </w:divBdr>
    </w:div>
    <w:div w:id="969559010">
      <w:bodyDiv w:val="1"/>
      <w:marLeft w:val="0"/>
      <w:marRight w:val="0"/>
      <w:marTop w:val="0"/>
      <w:marBottom w:val="0"/>
      <w:divBdr>
        <w:top w:val="none" w:sz="0" w:space="0" w:color="auto"/>
        <w:left w:val="none" w:sz="0" w:space="0" w:color="auto"/>
        <w:bottom w:val="none" w:sz="0" w:space="0" w:color="auto"/>
        <w:right w:val="none" w:sz="0" w:space="0" w:color="auto"/>
      </w:divBdr>
    </w:div>
    <w:div w:id="987170319">
      <w:bodyDiv w:val="1"/>
      <w:marLeft w:val="0"/>
      <w:marRight w:val="0"/>
      <w:marTop w:val="0"/>
      <w:marBottom w:val="0"/>
      <w:divBdr>
        <w:top w:val="none" w:sz="0" w:space="0" w:color="auto"/>
        <w:left w:val="none" w:sz="0" w:space="0" w:color="auto"/>
        <w:bottom w:val="none" w:sz="0" w:space="0" w:color="auto"/>
        <w:right w:val="none" w:sz="0" w:space="0" w:color="auto"/>
      </w:divBdr>
    </w:div>
    <w:div w:id="1042436165">
      <w:bodyDiv w:val="1"/>
      <w:marLeft w:val="0"/>
      <w:marRight w:val="0"/>
      <w:marTop w:val="0"/>
      <w:marBottom w:val="0"/>
      <w:divBdr>
        <w:top w:val="none" w:sz="0" w:space="0" w:color="auto"/>
        <w:left w:val="none" w:sz="0" w:space="0" w:color="auto"/>
        <w:bottom w:val="none" w:sz="0" w:space="0" w:color="auto"/>
        <w:right w:val="none" w:sz="0" w:space="0" w:color="auto"/>
      </w:divBdr>
    </w:div>
    <w:div w:id="1053578520">
      <w:bodyDiv w:val="1"/>
      <w:marLeft w:val="0"/>
      <w:marRight w:val="0"/>
      <w:marTop w:val="0"/>
      <w:marBottom w:val="0"/>
      <w:divBdr>
        <w:top w:val="none" w:sz="0" w:space="0" w:color="auto"/>
        <w:left w:val="none" w:sz="0" w:space="0" w:color="auto"/>
        <w:bottom w:val="none" w:sz="0" w:space="0" w:color="auto"/>
        <w:right w:val="none" w:sz="0" w:space="0" w:color="auto"/>
      </w:divBdr>
    </w:div>
    <w:div w:id="1072002063">
      <w:bodyDiv w:val="1"/>
      <w:marLeft w:val="0"/>
      <w:marRight w:val="0"/>
      <w:marTop w:val="0"/>
      <w:marBottom w:val="0"/>
      <w:divBdr>
        <w:top w:val="none" w:sz="0" w:space="0" w:color="auto"/>
        <w:left w:val="none" w:sz="0" w:space="0" w:color="auto"/>
        <w:bottom w:val="none" w:sz="0" w:space="0" w:color="auto"/>
        <w:right w:val="none" w:sz="0" w:space="0" w:color="auto"/>
      </w:divBdr>
    </w:div>
    <w:div w:id="1075709096">
      <w:bodyDiv w:val="1"/>
      <w:marLeft w:val="0"/>
      <w:marRight w:val="0"/>
      <w:marTop w:val="0"/>
      <w:marBottom w:val="0"/>
      <w:divBdr>
        <w:top w:val="none" w:sz="0" w:space="0" w:color="auto"/>
        <w:left w:val="none" w:sz="0" w:space="0" w:color="auto"/>
        <w:bottom w:val="none" w:sz="0" w:space="0" w:color="auto"/>
        <w:right w:val="none" w:sz="0" w:space="0" w:color="auto"/>
      </w:divBdr>
    </w:div>
    <w:div w:id="1092435641">
      <w:bodyDiv w:val="1"/>
      <w:marLeft w:val="0"/>
      <w:marRight w:val="0"/>
      <w:marTop w:val="0"/>
      <w:marBottom w:val="0"/>
      <w:divBdr>
        <w:top w:val="none" w:sz="0" w:space="0" w:color="auto"/>
        <w:left w:val="none" w:sz="0" w:space="0" w:color="auto"/>
        <w:bottom w:val="none" w:sz="0" w:space="0" w:color="auto"/>
        <w:right w:val="none" w:sz="0" w:space="0" w:color="auto"/>
      </w:divBdr>
    </w:div>
    <w:div w:id="1092749026">
      <w:bodyDiv w:val="1"/>
      <w:marLeft w:val="0"/>
      <w:marRight w:val="0"/>
      <w:marTop w:val="0"/>
      <w:marBottom w:val="0"/>
      <w:divBdr>
        <w:top w:val="none" w:sz="0" w:space="0" w:color="auto"/>
        <w:left w:val="none" w:sz="0" w:space="0" w:color="auto"/>
        <w:bottom w:val="none" w:sz="0" w:space="0" w:color="auto"/>
        <w:right w:val="none" w:sz="0" w:space="0" w:color="auto"/>
      </w:divBdr>
    </w:div>
    <w:div w:id="1102918691">
      <w:bodyDiv w:val="1"/>
      <w:marLeft w:val="0"/>
      <w:marRight w:val="0"/>
      <w:marTop w:val="0"/>
      <w:marBottom w:val="0"/>
      <w:divBdr>
        <w:top w:val="none" w:sz="0" w:space="0" w:color="auto"/>
        <w:left w:val="none" w:sz="0" w:space="0" w:color="auto"/>
        <w:bottom w:val="none" w:sz="0" w:space="0" w:color="auto"/>
        <w:right w:val="none" w:sz="0" w:space="0" w:color="auto"/>
      </w:divBdr>
    </w:div>
    <w:div w:id="1105687128">
      <w:bodyDiv w:val="1"/>
      <w:marLeft w:val="0"/>
      <w:marRight w:val="0"/>
      <w:marTop w:val="0"/>
      <w:marBottom w:val="0"/>
      <w:divBdr>
        <w:top w:val="none" w:sz="0" w:space="0" w:color="auto"/>
        <w:left w:val="none" w:sz="0" w:space="0" w:color="auto"/>
        <w:bottom w:val="none" w:sz="0" w:space="0" w:color="auto"/>
        <w:right w:val="none" w:sz="0" w:space="0" w:color="auto"/>
      </w:divBdr>
    </w:div>
    <w:div w:id="1123039718">
      <w:bodyDiv w:val="1"/>
      <w:marLeft w:val="0"/>
      <w:marRight w:val="0"/>
      <w:marTop w:val="0"/>
      <w:marBottom w:val="0"/>
      <w:divBdr>
        <w:top w:val="none" w:sz="0" w:space="0" w:color="auto"/>
        <w:left w:val="none" w:sz="0" w:space="0" w:color="auto"/>
        <w:bottom w:val="none" w:sz="0" w:space="0" w:color="auto"/>
        <w:right w:val="none" w:sz="0" w:space="0" w:color="auto"/>
      </w:divBdr>
    </w:div>
    <w:div w:id="1139569304">
      <w:bodyDiv w:val="1"/>
      <w:marLeft w:val="0"/>
      <w:marRight w:val="0"/>
      <w:marTop w:val="0"/>
      <w:marBottom w:val="0"/>
      <w:divBdr>
        <w:top w:val="none" w:sz="0" w:space="0" w:color="auto"/>
        <w:left w:val="none" w:sz="0" w:space="0" w:color="auto"/>
        <w:bottom w:val="none" w:sz="0" w:space="0" w:color="auto"/>
        <w:right w:val="none" w:sz="0" w:space="0" w:color="auto"/>
      </w:divBdr>
    </w:div>
    <w:div w:id="1141725014">
      <w:bodyDiv w:val="1"/>
      <w:marLeft w:val="0"/>
      <w:marRight w:val="0"/>
      <w:marTop w:val="0"/>
      <w:marBottom w:val="0"/>
      <w:divBdr>
        <w:top w:val="none" w:sz="0" w:space="0" w:color="auto"/>
        <w:left w:val="none" w:sz="0" w:space="0" w:color="auto"/>
        <w:bottom w:val="none" w:sz="0" w:space="0" w:color="auto"/>
        <w:right w:val="none" w:sz="0" w:space="0" w:color="auto"/>
      </w:divBdr>
    </w:div>
    <w:div w:id="1146166189">
      <w:bodyDiv w:val="1"/>
      <w:marLeft w:val="0"/>
      <w:marRight w:val="0"/>
      <w:marTop w:val="0"/>
      <w:marBottom w:val="0"/>
      <w:divBdr>
        <w:top w:val="none" w:sz="0" w:space="0" w:color="auto"/>
        <w:left w:val="none" w:sz="0" w:space="0" w:color="auto"/>
        <w:bottom w:val="none" w:sz="0" w:space="0" w:color="auto"/>
        <w:right w:val="none" w:sz="0" w:space="0" w:color="auto"/>
      </w:divBdr>
    </w:div>
    <w:div w:id="1152257591">
      <w:bodyDiv w:val="1"/>
      <w:marLeft w:val="0"/>
      <w:marRight w:val="0"/>
      <w:marTop w:val="0"/>
      <w:marBottom w:val="0"/>
      <w:divBdr>
        <w:top w:val="none" w:sz="0" w:space="0" w:color="auto"/>
        <w:left w:val="none" w:sz="0" w:space="0" w:color="auto"/>
        <w:bottom w:val="none" w:sz="0" w:space="0" w:color="auto"/>
        <w:right w:val="none" w:sz="0" w:space="0" w:color="auto"/>
      </w:divBdr>
    </w:div>
    <w:div w:id="1159036664">
      <w:bodyDiv w:val="1"/>
      <w:marLeft w:val="0"/>
      <w:marRight w:val="0"/>
      <w:marTop w:val="0"/>
      <w:marBottom w:val="0"/>
      <w:divBdr>
        <w:top w:val="none" w:sz="0" w:space="0" w:color="auto"/>
        <w:left w:val="none" w:sz="0" w:space="0" w:color="auto"/>
        <w:bottom w:val="none" w:sz="0" w:space="0" w:color="auto"/>
        <w:right w:val="none" w:sz="0" w:space="0" w:color="auto"/>
      </w:divBdr>
    </w:div>
    <w:div w:id="1170439655">
      <w:bodyDiv w:val="1"/>
      <w:marLeft w:val="0"/>
      <w:marRight w:val="0"/>
      <w:marTop w:val="0"/>
      <w:marBottom w:val="0"/>
      <w:divBdr>
        <w:top w:val="none" w:sz="0" w:space="0" w:color="auto"/>
        <w:left w:val="none" w:sz="0" w:space="0" w:color="auto"/>
        <w:bottom w:val="none" w:sz="0" w:space="0" w:color="auto"/>
        <w:right w:val="none" w:sz="0" w:space="0" w:color="auto"/>
      </w:divBdr>
    </w:div>
    <w:div w:id="1175924135">
      <w:bodyDiv w:val="1"/>
      <w:marLeft w:val="0"/>
      <w:marRight w:val="0"/>
      <w:marTop w:val="0"/>
      <w:marBottom w:val="0"/>
      <w:divBdr>
        <w:top w:val="none" w:sz="0" w:space="0" w:color="auto"/>
        <w:left w:val="none" w:sz="0" w:space="0" w:color="auto"/>
        <w:bottom w:val="none" w:sz="0" w:space="0" w:color="auto"/>
        <w:right w:val="none" w:sz="0" w:space="0" w:color="auto"/>
      </w:divBdr>
    </w:div>
    <w:div w:id="1178037474">
      <w:bodyDiv w:val="1"/>
      <w:marLeft w:val="0"/>
      <w:marRight w:val="0"/>
      <w:marTop w:val="0"/>
      <w:marBottom w:val="0"/>
      <w:divBdr>
        <w:top w:val="none" w:sz="0" w:space="0" w:color="auto"/>
        <w:left w:val="none" w:sz="0" w:space="0" w:color="auto"/>
        <w:bottom w:val="none" w:sz="0" w:space="0" w:color="auto"/>
        <w:right w:val="none" w:sz="0" w:space="0" w:color="auto"/>
      </w:divBdr>
    </w:div>
    <w:div w:id="1187134896">
      <w:bodyDiv w:val="1"/>
      <w:marLeft w:val="0"/>
      <w:marRight w:val="0"/>
      <w:marTop w:val="0"/>
      <w:marBottom w:val="0"/>
      <w:divBdr>
        <w:top w:val="none" w:sz="0" w:space="0" w:color="auto"/>
        <w:left w:val="none" w:sz="0" w:space="0" w:color="auto"/>
        <w:bottom w:val="none" w:sz="0" w:space="0" w:color="auto"/>
        <w:right w:val="none" w:sz="0" w:space="0" w:color="auto"/>
      </w:divBdr>
    </w:div>
    <w:div w:id="1207914938">
      <w:bodyDiv w:val="1"/>
      <w:marLeft w:val="0"/>
      <w:marRight w:val="0"/>
      <w:marTop w:val="0"/>
      <w:marBottom w:val="0"/>
      <w:divBdr>
        <w:top w:val="none" w:sz="0" w:space="0" w:color="auto"/>
        <w:left w:val="none" w:sz="0" w:space="0" w:color="auto"/>
        <w:bottom w:val="none" w:sz="0" w:space="0" w:color="auto"/>
        <w:right w:val="none" w:sz="0" w:space="0" w:color="auto"/>
      </w:divBdr>
    </w:div>
    <w:div w:id="1219512997">
      <w:bodyDiv w:val="1"/>
      <w:marLeft w:val="0"/>
      <w:marRight w:val="0"/>
      <w:marTop w:val="0"/>
      <w:marBottom w:val="0"/>
      <w:divBdr>
        <w:top w:val="none" w:sz="0" w:space="0" w:color="auto"/>
        <w:left w:val="none" w:sz="0" w:space="0" w:color="auto"/>
        <w:bottom w:val="none" w:sz="0" w:space="0" w:color="auto"/>
        <w:right w:val="none" w:sz="0" w:space="0" w:color="auto"/>
      </w:divBdr>
    </w:div>
    <w:div w:id="1258098849">
      <w:bodyDiv w:val="1"/>
      <w:marLeft w:val="0"/>
      <w:marRight w:val="0"/>
      <w:marTop w:val="0"/>
      <w:marBottom w:val="0"/>
      <w:divBdr>
        <w:top w:val="none" w:sz="0" w:space="0" w:color="auto"/>
        <w:left w:val="none" w:sz="0" w:space="0" w:color="auto"/>
        <w:bottom w:val="none" w:sz="0" w:space="0" w:color="auto"/>
        <w:right w:val="none" w:sz="0" w:space="0" w:color="auto"/>
      </w:divBdr>
    </w:div>
    <w:div w:id="1299140834">
      <w:bodyDiv w:val="1"/>
      <w:marLeft w:val="0"/>
      <w:marRight w:val="0"/>
      <w:marTop w:val="0"/>
      <w:marBottom w:val="0"/>
      <w:divBdr>
        <w:top w:val="none" w:sz="0" w:space="0" w:color="auto"/>
        <w:left w:val="none" w:sz="0" w:space="0" w:color="auto"/>
        <w:bottom w:val="none" w:sz="0" w:space="0" w:color="auto"/>
        <w:right w:val="none" w:sz="0" w:space="0" w:color="auto"/>
      </w:divBdr>
    </w:div>
    <w:div w:id="1310136658">
      <w:bodyDiv w:val="1"/>
      <w:marLeft w:val="0"/>
      <w:marRight w:val="0"/>
      <w:marTop w:val="0"/>
      <w:marBottom w:val="0"/>
      <w:divBdr>
        <w:top w:val="none" w:sz="0" w:space="0" w:color="auto"/>
        <w:left w:val="none" w:sz="0" w:space="0" w:color="auto"/>
        <w:bottom w:val="none" w:sz="0" w:space="0" w:color="auto"/>
        <w:right w:val="none" w:sz="0" w:space="0" w:color="auto"/>
      </w:divBdr>
    </w:div>
    <w:div w:id="1317147347">
      <w:bodyDiv w:val="1"/>
      <w:marLeft w:val="0"/>
      <w:marRight w:val="0"/>
      <w:marTop w:val="0"/>
      <w:marBottom w:val="0"/>
      <w:divBdr>
        <w:top w:val="none" w:sz="0" w:space="0" w:color="auto"/>
        <w:left w:val="none" w:sz="0" w:space="0" w:color="auto"/>
        <w:bottom w:val="none" w:sz="0" w:space="0" w:color="auto"/>
        <w:right w:val="none" w:sz="0" w:space="0" w:color="auto"/>
      </w:divBdr>
    </w:div>
    <w:div w:id="1323772668">
      <w:bodyDiv w:val="1"/>
      <w:marLeft w:val="0"/>
      <w:marRight w:val="0"/>
      <w:marTop w:val="0"/>
      <w:marBottom w:val="0"/>
      <w:divBdr>
        <w:top w:val="none" w:sz="0" w:space="0" w:color="auto"/>
        <w:left w:val="none" w:sz="0" w:space="0" w:color="auto"/>
        <w:bottom w:val="none" w:sz="0" w:space="0" w:color="auto"/>
        <w:right w:val="none" w:sz="0" w:space="0" w:color="auto"/>
      </w:divBdr>
    </w:div>
    <w:div w:id="1338993622">
      <w:bodyDiv w:val="1"/>
      <w:marLeft w:val="0"/>
      <w:marRight w:val="0"/>
      <w:marTop w:val="0"/>
      <w:marBottom w:val="0"/>
      <w:divBdr>
        <w:top w:val="none" w:sz="0" w:space="0" w:color="auto"/>
        <w:left w:val="none" w:sz="0" w:space="0" w:color="auto"/>
        <w:bottom w:val="none" w:sz="0" w:space="0" w:color="auto"/>
        <w:right w:val="none" w:sz="0" w:space="0" w:color="auto"/>
      </w:divBdr>
    </w:div>
    <w:div w:id="1343555141">
      <w:bodyDiv w:val="1"/>
      <w:marLeft w:val="0"/>
      <w:marRight w:val="0"/>
      <w:marTop w:val="0"/>
      <w:marBottom w:val="0"/>
      <w:divBdr>
        <w:top w:val="none" w:sz="0" w:space="0" w:color="auto"/>
        <w:left w:val="none" w:sz="0" w:space="0" w:color="auto"/>
        <w:bottom w:val="none" w:sz="0" w:space="0" w:color="auto"/>
        <w:right w:val="none" w:sz="0" w:space="0" w:color="auto"/>
      </w:divBdr>
    </w:div>
    <w:div w:id="1351369834">
      <w:bodyDiv w:val="1"/>
      <w:marLeft w:val="0"/>
      <w:marRight w:val="0"/>
      <w:marTop w:val="0"/>
      <w:marBottom w:val="0"/>
      <w:divBdr>
        <w:top w:val="none" w:sz="0" w:space="0" w:color="auto"/>
        <w:left w:val="none" w:sz="0" w:space="0" w:color="auto"/>
        <w:bottom w:val="none" w:sz="0" w:space="0" w:color="auto"/>
        <w:right w:val="none" w:sz="0" w:space="0" w:color="auto"/>
      </w:divBdr>
    </w:div>
    <w:div w:id="1358189926">
      <w:bodyDiv w:val="1"/>
      <w:marLeft w:val="0"/>
      <w:marRight w:val="0"/>
      <w:marTop w:val="0"/>
      <w:marBottom w:val="0"/>
      <w:divBdr>
        <w:top w:val="none" w:sz="0" w:space="0" w:color="auto"/>
        <w:left w:val="none" w:sz="0" w:space="0" w:color="auto"/>
        <w:bottom w:val="none" w:sz="0" w:space="0" w:color="auto"/>
        <w:right w:val="none" w:sz="0" w:space="0" w:color="auto"/>
      </w:divBdr>
    </w:div>
    <w:div w:id="1361664626">
      <w:bodyDiv w:val="1"/>
      <w:marLeft w:val="0"/>
      <w:marRight w:val="0"/>
      <w:marTop w:val="0"/>
      <w:marBottom w:val="0"/>
      <w:divBdr>
        <w:top w:val="none" w:sz="0" w:space="0" w:color="auto"/>
        <w:left w:val="none" w:sz="0" w:space="0" w:color="auto"/>
        <w:bottom w:val="none" w:sz="0" w:space="0" w:color="auto"/>
        <w:right w:val="none" w:sz="0" w:space="0" w:color="auto"/>
      </w:divBdr>
    </w:div>
    <w:div w:id="1361979318">
      <w:bodyDiv w:val="1"/>
      <w:marLeft w:val="0"/>
      <w:marRight w:val="0"/>
      <w:marTop w:val="0"/>
      <w:marBottom w:val="0"/>
      <w:divBdr>
        <w:top w:val="none" w:sz="0" w:space="0" w:color="auto"/>
        <w:left w:val="none" w:sz="0" w:space="0" w:color="auto"/>
        <w:bottom w:val="none" w:sz="0" w:space="0" w:color="auto"/>
        <w:right w:val="none" w:sz="0" w:space="0" w:color="auto"/>
      </w:divBdr>
    </w:div>
    <w:div w:id="1367605300">
      <w:bodyDiv w:val="1"/>
      <w:marLeft w:val="0"/>
      <w:marRight w:val="0"/>
      <w:marTop w:val="0"/>
      <w:marBottom w:val="0"/>
      <w:divBdr>
        <w:top w:val="none" w:sz="0" w:space="0" w:color="auto"/>
        <w:left w:val="none" w:sz="0" w:space="0" w:color="auto"/>
        <w:bottom w:val="none" w:sz="0" w:space="0" w:color="auto"/>
        <w:right w:val="none" w:sz="0" w:space="0" w:color="auto"/>
      </w:divBdr>
    </w:div>
    <w:div w:id="1397976458">
      <w:bodyDiv w:val="1"/>
      <w:marLeft w:val="0"/>
      <w:marRight w:val="0"/>
      <w:marTop w:val="0"/>
      <w:marBottom w:val="0"/>
      <w:divBdr>
        <w:top w:val="none" w:sz="0" w:space="0" w:color="auto"/>
        <w:left w:val="none" w:sz="0" w:space="0" w:color="auto"/>
        <w:bottom w:val="none" w:sz="0" w:space="0" w:color="auto"/>
        <w:right w:val="none" w:sz="0" w:space="0" w:color="auto"/>
      </w:divBdr>
    </w:div>
    <w:div w:id="1413158321">
      <w:bodyDiv w:val="1"/>
      <w:marLeft w:val="0"/>
      <w:marRight w:val="0"/>
      <w:marTop w:val="0"/>
      <w:marBottom w:val="0"/>
      <w:divBdr>
        <w:top w:val="none" w:sz="0" w:space="0" w:color="auto"/>
        <w:left w:val="none" w:sz="0" w:space="0" w:color="auto"/>
        <w:bottom w:val="none" w:sz="0" w:space="0" w:color="auto"/>
        <w:right w:val="none" w:sz="0" w:space="0" w:color="auto"/>
      </w:divBdr>
    </w:div>
    <w:div w:id="1425566030">
      <w:bodyDiv w:val="1"/>
      <w:marLeft w:val="0"/>
      <w:marRight w:val="0"/>
      <w:marTop w:val="0"/>
      <w:marBottom w:val="0"/>
      <w:divBdr>
        <w:top w:val="none" w:sz="0" w:space="0" w:color="auto"/>
        <w:left w:val="none" w:sz="0" w:space="0" w:color="auto"/>
        <w:bottom w:val="none" w:sz="0" w:space="0" w:color="auto"/>
        <w:right w:val="none" w:sz="0" w:space="0" w:color="auto"/>
      </w:divBdr>
    </w:div>
    <w:div w:id="1440294172">
      <w:bodyDiv w:val="1"/>
      <w:marLeft w:val="0"/>
      <w:marRight w:val="0"/>
      <w:marTop w:val="0"/>
      <w:marBottom w:val="0"/>
      <w:divBdr>
        <w:top w:val="none" w:sz="0" w:space="0" w:color="auto"/>
        <w:left w:val="none" w:sz="0" w:space="0" w:color="auto"/>
        <w:bottom w:val="none" w:sz="0" w:space="0" w:color="auto"/>
        <w:right w:val="none" w:sz="0" w:space="0" w:color="auto"/>
      </w:divBdr>
    </w:div>
    <w:div w:id="1441947916">
      <w:bodyDiv w:val="1"/>
      <w:marLeft w:val="0"/>
      <w:marRight w:val="0"/>
      <w:marTop w:val="0"/>
      <w:marBottom w:val="0"/>
      <w:divBdr>
        <w:top w:val="none" w:sz="0" w:space="0" w:color="auto"/>
        <w:left w:val="none" w:sz="0" w:space="0" w:color="auto"/>
        <w:bottom w:val="none" w:sz="0" w:space="0" w:color="auto"/>
        <w:right w:val="none" w:sz="0" w:space="0" w:color="auto"/>
      </w:divBdr>
    </w:div>
    <w:div w:id="1446659367">
      <w:bodyDiv w:val="1"/>
      <w:marLeft w:val="0"/>
      <w:marRight w:val="0"/>
      <w:marTop w:val="0"/>
      <w:marBottom w:val="0"/>
      <w:divBdr>
        <w:top w:val="none" w:sz="0" w:space="0" w:color="auto"/>
        <w:left w:val="none" w:sz="0" w:space="0" w:color="auto"/>
        <w:bottom w:val="none" w:sz="0" w:space="0" w:color="auto"/>
        <w:right w:val="none" w:sz="0" w:space="0" w:color="auto"/>
      </w:divBdr>
    </w:div>
    <w:div w:id="1450202874">
      <w:bodyDiv w:val="1"/>
      <w:marLeft w:val="0"/>
      <w:marRight w:val="0"/>
      <w:marTop w:val="0"/>
      <w:marBottom w:val="0"/>
      <w:divBdr>
        <w:top w:val="none" w:sz="0" w:space="0" w:color="auto"/>
        <w:left w:val="none" w:sz="0" w:space="0" w:color="auto"/>
        <w:bottom w:val="none" w:sz="0" w:space="0" w:color="auto"/>
        <w:right w:val="none" w:sz="0" w:space="0" w:color="auto"/>
      </w:divBdr>
    </w:div>
    <w:div w:id="1452742359">
      <w:bodyDiv w:val="1"/>
      <w:marLeft w:val="0"/>
      <w:marRight w:val="0"/>
      <w:marTop w:val="0"/>
      <w:marBottom w:val="0"/>
      <w:divBdr>
        <w:top w:val="none" w:sz="0" w:space="0" w:color="auto"/>
        <w:left w:val="none" w:sz="0" w:space="0" w:color="auto"/>
        <w:bottom w:val="none" w:sz="0" w:space="0" w:color="auto"/>
        <w:right w:val="none" w:sz="0" w:space="0" w:color="auto"/>
      </w:divBdr>
    </w:div>
    <w:div w:id="1453016853">
      <w:bodyDiv w:val="1"/>
      <w:marLeft w:val="0"/>
      <w:marRight w:val="0"/>
      <w:marTop w:val="0"/>
      <w:marBottom w:val="0"/>
      <w:divBdr>
        <w:top w:val="none" w:sz="0" w:space="0" w:color="auto"/>
        <w:left w:val="none" w:sz="0" w:space="0" w:color="auto"/>
        <w:bottom w:val="none" w:sz="0" w:space="0" w:color="auto"/>
        <w:right w:val="none" w:sz="0" w:space="0" w:color="auto"/>
      </w:divBdr>
    </w:div>
    <w:div w:id="1481459995">
      <w:bodyDiv w:val="1"/>
      <w:marLeft w:val="0"/>
      <w:marRight w:val="0"/>
      <w:marTop w:val="0"/>
      <w:marBottom w:val="0"/>
      <w:divBdr>
        <w:top w:val="none" w:sz="0" w:space="0" w:color="auto"/>
        <w:left w:val="none" w:sz="0" w:space="0" w:color="auto"/>
        <w:bottom w:val="none" w:sz="0" w:space="0" w:color="auto"/>
        <w:right w:val="none" w:sz="0" w:space="0" w:color="auto"/>
      </w:divBdr>
    </w:div>
    <w:div w:id="1514345039">
      <w:bodyDiv w:val="1"/>
      <w:marLeft w:val="0"/>
      <w:marRight w:val="0"/>
      <w:marTop w:val="0"/>
      <w:marBottom w:val="0"/>
      <w:divBdr>
        <w:top w:val="none" w:sz="0" w:space="0" w:color="auto"/>
        <w:left w:val="none" w:sz="0" w:space="0" w:color="auto"/>
        <w:bottom w:val="none" w:sz="0" w:space="0" w:color="auto"/>
        <w:right w:val="none" w:sz="0" w:space="0" w:color="auto"/>
      </w:divBdr>
    </w:div>
    <w:div w:id="1519468755">
      <w:bodyDiv w:val="1"/>
      <w:marLeft w:val="0"/>
      <w:marRight w:val="0"/>
      <w:marTop w:val="0"/>
      <w:marBottom w:val="0"/>
      <w:divBdr>
        <w:top w:val="none" w:sz="0" w:space="0" w:color="auto"/>
        <w:left w:val="none" w:sz="0" w:space="0" w:color="auto"/>
        <w:bottom w:val="none" w:sz="0" w:space="0" w:color="auto"/>
        <w:right w:val="none" w:sz="0" w:space="0" w:color="auto"/>
      </w:divBdr>
    </w:div>
    <w:div w:id="1526599848">
      <w:bodyDiv w:val="1"/>
      <w:marLeft w:val="0"/>
      <w:marRight w:val="0"/>
      <w:marTop w:val="0"/>
      <w:marBottom w:val="0"/>
      <w:divBdr>
        <w:top w:val="none" w:sz="0" w:space="0" w:color="auto"/>
        <w:left w:val="none" w:sz="0" w:space="0" w:color="auto"/>
        <w:bottom w:val="none" w:sz="0" w:space="0" w:color="auto"/>
        <w:right w:val="none" w:sz="0" w:space="0" w:color="auto"/>
      </w:divBdr>
    </w:div>
    <w:div w:id="1593389484">
      <w:bodyDiv w:val="1"/>
      <w:marLeft w:val="0"/>
      <w:marRight w:val="0"/>
      <w:marTop w:val="0"/>
      <w:marBottom w:val="0"/>
      <w:divBdr>
        <w:top w:val="none" w:sz="0" w:space="0" w:color="auto"/>
        <w:left w:val="none" w:sz="0" w:space="0" w:color="auto"/>
        <w:bottom w:val="none" w:sz="0" w:space="0" w:color="auto"/>
        <w:right w:val="none" w:sz="0" w:space="0" w:color="auto"/>
      </w:divBdr>
    </w:div>
    <w:div w:id="1597901569">
      <w:bodyDiv w:val="1"/>
      <w:marLeft w:val="0"/>
      <w:marRight w:val="0"/>
      <w:marTop w:val="0"/>
      <w:marBottom w:val="0"/>
      <w:divBdr>
        <w:top w:val="none" w:sz="0" w:space="0" w:color="auto"/>
        <w:left w:val="none" w:sz="0" w:space="0" w:color="auto"/>
        <w:bottom w:val="none" w:sz="0" w:space="0" w:color="auto"/>
        <w:right w:val="none" w:sz="0" w:space="0" w:color="auto"/>
      </w:divBdr>
    </w:div>
    <w:div w:id="1614484612">
      <w:bodyDiv w:val="1"/>
      <w:marLeft w:val="0"/>
      <w:marRight w:val="0"/>
      <w:marTop w:val="0"/>
      <w:marBottom w:val="0"/>
      <w:divBdr>
        <w:top w:val="none" w:sz="0" w:space="0" w:color="auto"/>
        <w:left w:val="none" w:sz="0" w:space="0" w:color="auto"/>
        <w:bottom w:val="none" w:sz="0" w:space="0" w:color="auto"/>
        <w:right w:val="none" w:sz="0" w:space="0" w:color="auto"/>
      </w:divBdr>
    </w:div>
    <w:div w:id="1617827514">
      <w:bodyDiv w:val="1"/>
      <w:marLeft w:val="0"/>
      <w:marRight w:val="0"/>
      <w:marTop w:val="0"/>
      <w:marBottom w:val="0"/>
      <w:divBdr>
        <w:top w:val="none" w:sz="0" w:space="0" w:color="auto"/>
        <w:left w:val="none" w:sz="0" w:space="0" w:color="auto"/>
        <w:bottom w:val="none" w:sz="0" w:space="0" w:color="auto"/>
        <w:right w:val="none" w:sz="0" w:space="0" w:color="auto"/>
      </w:divBdr>
    </w:div>
    <w:div w:id="1626429040">
      <w:bodyDiv w:val="1"/>
      <w:marLeft w:val="0"/>
      <w:marRight w:val="0"/>
      <w:marTop w:val="0"/>
      <w:marBottom w:val="0"/>
      <w:divBdr>
        <w:top w:val="none" w:sz="0" w:space="0" w:color="auto"/>
        <w:left w:val="none" w:sz="0" w:space="0" w:color="auto"/>
        <w:bottom w:val="none" w:sz="0" w:space="0" w:color="auto"/>
        <w:right w:val="none" w:sz="0" w:space="0" w:color="auto"/>
      </w:divBdr>
    </w:div>
    <w:div w:id="1626885643">
      <w:bodyDiv w:val="1"/>
      <w:marLeft w:val="0"/>
      <w:marRight w:val="0"/>
      <w:marTop w:val="0"/>
      <w:marBottom w:val="0"/>
      <w:divBdr>
        <w:top w:val="none" w:sz="0" w:space="0" w:color="auto"/>
        <w:left w:val="none" w:sz="0" w:space="0" w:color="auto"/>
        <w:bottom w:val="none" w:sz="0" w:space="0" w:color="auto"/>
        <w:right w:val="none" w:sz="0" w:space="0" w:color="auto"/>
      </w:divBdr>
    </w:div>
    <w:div w:id="1637367708">
      <w:bodyDiv w:val="1"/>
      <w:marLeft w:val="0"/>
      <w:marRight w:val="0"/>
      <w:marTop w:val="0"/>
      <w:marBottom w:val="0"/>
      <w:divBdr>
        <w:top w:val="none" w:sz="0" w:space="0" w:color="auto"/>
        <w:left w:val="none" w:sz="0" w:space="0" w:color="auto"/>
        <w:bottom w:val="none" w:sz="0" w:space="0" w:color="auto"/>
        <w:right w:val="none" w:sz="0" w:space="0" w:color="auto"/>
      </w:divBdr>
    </w:div>
    <w:div w:id="1661349255">
      <w:bodyDiv w:val="1"/>
      <w:marLeft w:val="0"/>
      <w:marRight w:val="0"/>
      <w:marTop w:val="0"/>
      <w:marBottom w:val="0"/>
      <w:divBdr>
        <w:top w:val="none" w:sz="0" w:space="0" w:color="auto"/>
        <w:left w:val="none" w:sz="0" w:space="0" w:color="auto"/>
        <w:bottom w:val="none" w:sz="0" w:space="0" w:color="auto"/>
        <w:right w:val="none" w:sz="0" w:space="0" w:color="auto"/>
      </w:divBdr>
    </w:div>
    <w:div w:id="1662388913">
      <w:bodyDiv w:val="1"/>
      <w:marLeft w:val="0"/>
      <w:marRight w:val="0"/>
      <w:marTop w:val="0"/>
      <w:marBottom w:val="0"/>
      <w:divBdr>
        <w:top w:val="none" w:sz="0" w:space="0" w:color="auto"/>
        <w:left w:val="none" w:sz="0" w:space="0" w:color="auto"/>
        <w:bottom w:val="none" w:sz="0" w:space="0" w:color="auto"/>
        <w:right w:val="none" w:sz="0" w:space="0" w:color="auto"/>
      </w:divBdr>
    </w:div>
    <w:div w:id="1662540032">
      <w:bodyDiv w:val="1"/>
      <w:marLeft w:val="0"/>
      <w:marRight w:val="0"/>
      <w:marTop w:val="0"/>
      <w:marBottom w:val="0"/>
      <w:divBdr>
        <w:top w:val="none" w:sz="0" w:space="0" w:color="auto"/>
        <w:left w:val="none" w:sz="0" w:space="0" w:color="auto"/>
        <w:bottom w:val="none" w:sz="0" w:space="0" w:color="auto"/>
        <w:right w:val="none" w:sz="0" w:space="0" w:color="auto"/>
      </w:divBdr>
    </w:div>
    <w:div w:id="1689331078">
      <w:bodyDiv w:val="1"/>
      <w:marLeft w:val="0"/>
      <w:marRight w:val="0"/>
      <w:marTop w:val="0"/>
      <w:marBottom w:val="0"/>
      <w:divBdr>
        <w:top w:val="none" w:sz="0" w:space="0" w:color="auto"/>
        <w:left w:val="none" w:sz="0" w:space="0" w:color="auto"/>
        <w:bottom w:val="none" w:sz="0" w:space="0" w:color="auto"/>
        <w:right w:val="none" w:sz="0" w:space="0" w:color="auto"/>
      </w:divBdr>
    </w:div>
    <w:div w:id="1704477395">
      <w:bodyDiv w:val="1"/>
      <w:marLeft w:val="0"/>
      <w:marRight w:val="0"/>
      <w:marTop w:val="0"/>
      <w:marBottom w:val="0"/>
      <w:divBdr>
        <w:top w:val="none" w:sz="0" w:space="0" w:color="auto"/>
        <w:left w:val="none" w:sz="0" w:space="0" w:color="auto"/>
        <w:bottom w:val="none" w:sz="0" w:space="0" w:color="auto"/>
        <w:right w:val="none" w:sz="0" w:space="0" w:color="auto"/>
      </w:divBdr>
    </w:div>
    <w:div w:id="1735926288">
      <w:bodyDiv w:val="1"/>
      <w:marLeft w:val="0"/>
      <w:marRight w:val="0"/>
      <w:marTop w:val="0"/>
      <w:marBottom w:val="0"/>
      <w:divBdr>
        <w:top w:val="none" w:sz="0" w:space="0" w:color="auto"/>
        <w:left w:val="none" w:sz="0" w:space="0" w:color="auto"/>
        <w:bottom w:val="none" w:sz="0" w:space="0" w:color="auto"/>
        <w:right w:val="none" w:sz="0" w:space="0" w:color="auto"/>
      </w:divBdr>
    </w:div>
    <w:div w:id="1771899096">
      <w:bodyDiv w:val="1"/>
      <w:marLeft w:val="0"/>
      <w:marRight w:val="0"/>
      <w:marTop w:val="0"/>
      <w:marBottom w:val="0"/>
      <w:divBdr>
        <w:top w:val="none" w:sz="0" w:space="0" w:color="auto"/>
        <w:left w:val="none" w:sz="0" w:space="0" w:color="auto"/>
        <w:bottom w:val="none" w:sz="0" w:space="0" w:color="auto"/>
        <w:right w:val="none" w:sz="0" w:space="0" w:color="auto"/>
      </w:divBdr>
    </w:div>
    <w:div w:id="1789619617">
      <w:bodyDiv w:val="1"/>
      <w:marLeft w:val="0"/>
      <w:marRight w:val="0"/>
      <w:marTop w:val="0"/>
      <w:marBottom w:val="0"/>
      <w:divBdr>
        <w:top w:val="none" w:sz="0" w:space="0" w:color="auto"/>
        <w:left w:val="none" w:sz="0" w:space="0" w:color="auto"/>
        <w:bottom w:val="none" w:sz="0" w:space="0" w:color="auto"/>
        <w:right w:val="none" w:sz="0" w:space="0" w:color="auto"/>
      </w:divBdr>
    </w:div>
    <w:div w:id="1799495687">
      <w:bodyDiv w:val="1"/>
      <w:marLeft w:val="0"/>
      <w:marRight w:val="0"/>
      <w:marTop w:val="0"/>
      <w:marBottom w:val="0"/>
      <w:divBdr>
        <w:top w:val="none" w:sz="0" w:space="0" w:color="auto"/>
        <w:left w:val="none" w:sz="0" w:space="0" w:color="auto"/>
        <w:bottom w:val="none" w:sz="0" w:space="0" w:color="auto"/>
        <w:right w:val="none" w:sz="0" w:space="0" w:color="auto"/>
      </w:divBdr>
    </w:div>
    <w:div w:id="1804033952">
      <w:bodyDiv w:val="1"/>
      <w:marLeft w:val="0"/>
      <w:marRight w:val="0"/>
      <w:marTop w:val="0"/>
      <w:marBottom w:val="0"/>
      <w:divBdr>
        <w:top w:val="none" w:sz="0" w:space="0" w:color="auto"/>
        <w:left w:val="none" w:sz="0" w:space="0" w:color="auto"/>
        <w:bottom w:val="none" w:sz="0" w:space="0" w:color="auto"/>
        <w:right w:val="none" w:sz="0" w:space="0" w:color="auto"/>
      </w:divBdr>
    </w:div>
    <w:div w:id="1805849710">
      <w:bodyDiv w:val="1"/>
      <w:marLeft w:val="0"/>
      <w:marRight w:val="0"/>
      <w:marTop w:val="0"/>
      <w:marBottom w:val="0"/>
      <w:divBdr>
        <w:top w:val="none" w:sz="0" w:space="0" w:color="auto"/>
        <w:left w:val="none" w:sz="0" w:space="0" w:color="auto"/>
        <w:bottom w:val="none" w:sz="0" w:space="0" w:color="auto"/>
        <w:right w:val="none" w:sz="0" w:space="0" w:color="auto"/>
      </w:divBdr>
    </w:div>
    <w:div w:id="1811247160">
      <w:bodyDiv w:val="1"/>
      <w:marLeft w:val="0"/>
      <w:marRight w:val="0"/>
      <w:marTop w:val="0"/>
      <w:marBottom w:val="0"/>
      <w:divBdr>
        <w:top w:val="none" w:sz="0" w:space="0" w:color="auto"/>
        <w:left w:val="none" w:sz="0" w:space="0" w:color="auto"/>
        <w:bottom w:val="none" w:sz="0" w:space="0" w:color="auto"/>
        <w:right w:val="none" w:sz="0" w:space="0" w:color="auto"/>
      </w:divBdr>
    </w:div>
    <w:div w:id="1820923983">
      <w:bodyDiv w:val="1"/>
      <w:marLeft w:val="0"/>
      <w:marRight w:val="0"/>
      <w:marTop w:val="0"/>
      <w:marBottom w:val="0"/>
      <w:divBdr>
        <w:top w:val="none" w:sz="0" w:space="0" w:color="auto"/>
        <w:left w:val="none" w:sz="0" w:space="0" w:color="auto"/>
        <w:bottom w:val="none" w:sz="0" w:space="0" w:color="auto"/>
        <w:right w:val="none" w:sz="0" w:space="0" w:color="auto"/>
      </w:divBdr>
    </w:div>
    <w:div w:id="1822766090">
      <w:bodyDiv w:val="1"/>
      <w:marLeft w:val="0"/>
      <w:marRight w:val="0"/>
      <w:marTop w:val="0"/>
      <w:marBottom w:val="0"/>
      <w:divBdr>
        <w:top w:val="none" w:sz="0" w:space="0" w:color="auto"/>
        <w:left w:val="none" w:sz="0" w:space="0" w:color="auto"/>
        <w:bottom w:val="none" w:sz="0" w:space="0" w:color="auto"/>
        <w:right w:val="none" w:sz="0" w:space="0" w:color="auto"/>
      </w:divBdr>
    </w:div>
    <w:div w:id="1831091735">
      <w:bodyDiv w:val="1"/>
      <w:marLeft w:val="0"/>
      <w:marRight w:val="0"/>
      <w:marTop w:val="0"/>
      <w:marBottom w:val="0"/>
      <w:divBdr>
        <w:top w:val="none" w:sz="0" w:space="0" w:color="auto"/>
        <w:left w:val="none" w:sz="0" w:space="0" w:color="auto"/>
        <w:bottom w:val="none" w:sz="0" w:space="0" w:color="auto"/>
        <w:right w:val="none" w:sz="0" w:space="0" w:color="auto"/>
      </w:divBdr>
    </w:div>
    <w:div w:id="1845196115">
      <w:bodyDiv w:val="1"/>
      <w:marLeft w:val="0"/>
      <w:marRight w:val="0"/>
      <w:marTop w:val="0"/>
      <w:marBottom w:val="0"/>
      <w:divBdr>
        <w:top w:val="none" w:sz="0" w:space="0" w:color="auto"/>
        <w:left w:val="none" w:sz="0" w:space="0" w:color="auto"/>
        <w:bottom w:val="none" w:sz="0" w:space="0" w:color="auto"/>
        <w:right w:val="none" w:sz="0" w:space="0" w:color="auto"/>
      </w:divBdr>
    </w:div>
    <w:div w:id="1862544574">
      <w:bodyDiv w:val="1"/>
      <w:marLeft w:val="0"/>
      <w:marRight w:val="0"/>
      <w:marTop w:val="0"/>
      <w:marBottom w:val="0"/>
      <w:divBdr>
        <w:top w:val="none" w:sz="0" w:space="0" w:color="auto"/>
        <w:left w:val="none" w:sz="0" w:space="0" w:color="auto"/>
        <w:bottom w:val="none" w:sz="0" w:space="0" w:color="auto"/>
        <w:right w:val="none" w:sz="0" w:space="0" w:color="auto"/>
      </w:divBdr>
    </w:div>
    <w:div w:id="1876966570">
      <w:bodyDiv w:val="1"/>
      <w:marLeft w:val="0"/>
      <w:marRight w:val="0"/>
      <w:marTop w:val="0"/>
      <w:marBottom w:val="0"/>
      <w:divBdr>
        <w:top w:val="none" w:sz="0" w:space="0" w:color="auto"/>
        <w:left w:val="none" w:sz="0" w:space="0" w:color="auto"/>
        <w:bottom w:val="none" w:sz="0" w:space="0" w:color="auto"/>
        <w:right w:val="none" w:sz="0" w:space="0" w:color="auto"/>
      </w:divBdr>
    </w:div>
    <w:div w:id="1921013515">
      <w:bodyDiv w:val="1"/>
      <w:marLeft w:val="0"/>
      <w:marRight w:val="0"/>
      <w:marTop w:val="0"/>
      <w:marBottom w:val="0"/>
      <w:divBdr>
        <w:top w:val="none" w:sz="0" w:space="0" w:color="auto"/>
        <w:left w:val="none" w:sz="0" w:space="0" w:color="auto"/>
        <w:bottom w:val="none" w:sz="0" w:space="0" w:color="auto"/>
        <w:right w:val="none" w:sz="0" w:space="0" w:color="auto"/>
      </w:divBdr>
    </w:div>
    <w:div w:id="1930844046">
      <w:bodyDiv w:val="1"/>
      <w:marLeft w:val="0"/>
      <w:marRight w:val="0"/>
      <w:marTop w:val="0"/>
      <w:marBottom w:val="0"/>
      <w:divBdr>
        <w:top w:val="none" w:sz="0" w:space="0" w:color="auto"/>
        <w:left w:val="none" w:sz="0" w:space="0" w:color="auto"/>
        <w:bottom w:val="none" w:sz="0" w:space="0" w:color="auto"/>
        <w:right w:val="none" w:sz="0" w:space="0" w:color="auto"/>
      </w:divBdr>
    </w:div>
    <w:div w:id="1969385463">
      <w:bodyDiv w:val="1"/>
      <w:marLeft w:val="0"/>
      <w:marRight w:val="0"/>
      <w:marTop w:val="0"/>
      <w:marBottom w:val="0"/>
      <w:divBdr>
        <w:top w:val="none" w:sz="0" w:space="0" w:color="auto"/>
        <w:left w:val="none" w:sz="0" w:space="0" w:color="auto"/>
        <w:bottom w:val="none" w:sz="0" w:space="0" w:color="auto"/>
        <w:right w:val="none" w:sz="0" w:space="0" w:color="auto"/>
      </w:divBdr>
    </w:div>
    <w:div w:id="1977712472">
      <w:bodyDiv w:val="1"/>
      <w:marLeft w:val="0"/>
      <w:marRight w:val="0"/>
      <w:marTop w:val="0"/>
      <w:marBottom w:val="0"/>
      <w:divBdr>
        <w:top w:val="none" w:sz="0" w:space="0" w:color="auto"/>
        <w:left w:val="none" w:sz="0" w:space="0" w:color="auto"/>
        <w:bottom w:val="none" w:sz="0" w:space="0" w:color="auto"/>
        <w:right w:val="none" w:sz="0" w:space="0" w:color="auto"/>
      </w:divBdr>
    </w:div>
    <w:div w:id="1983265349">
      <w:bodyDiv w:val="1"/>
      <w:marLeft w:val="0"/>
      <w:marRight w:val="0"/>
      <w:marTop w:val="0"/>
      <w:marBottom w:val="0"/>
      <w:divBdr>
        <w:top w:val="none" w:sz="0" w:space="0" w:color="auto"/>
        <w:left w:val="none" w:sz="0" w:space="0" w:color="auto"/>
        <w:bottom w:val="none" w:sz="0" w:space="0" w:color="auto"/>
        <w:right w:val="none" w:sz="0" w:space="0" w:color="auto"/>
      </w:divBdr>
    </w:div>
    <w:div w:id="1990861885">
      <w:bodyDiv w:val="1"/>
      <w:marLeft w:val="0"/>
      <w:marRight w:val="0"/>
      <w:marTop w:val="0"/>
      <w:marBottom w:val="0"/>
      <w:divBdr>
        <w:top w:val="none" w:sz="0" w:space="0" w:color="auto"/>
        <w:left w:val="none" w:sz="0" w:space="0" w:color="auto"/>
        <w:bottom w:val="none" w:sz="0" w:space="0" w:color="auto"/>
        <w:right w:val="none" w:sz="0" w:space="0" w:color="auto"/>
      </w:divBdr>
    </w:div>
    <w:div w:id="2000621577">
      <w:bodyDiv w:val="1"/>
      <w:marLeft w:val="0"/>
      <w:marRight w:val="0"/>
      <w:marTop w:val="0"/>
      <w:marBottom w:val="0"/>
      <w:divBdr>
        <w:top w:val="none" w:sz="0" w:space="0" w:color="auto"/>
        <w:left w:val="none" w:sz="0" w:space="0" w:color="auto"/>
        <w:bottom w:val="none" w:sz="0" w:space="0" w:color="auto"/>
        <w:right w:val="none" w:sz="0" w:space="0" w:color="auto"/>
      </w:divBdr>
    </w:div>
    <w:div w:id="2006392285">
      <w:bodyDiv w:val="1"/>
      <w:marLeft w:val="0"/>
      <w:marRight w:val="0"/>
      <w:marTop w:val="0"/>
      <w:marBottom w:val="0"/>
      <w:divBdr>
        <w:top w:val="none" w:sz="0" w:space="0" w:color="auto"/>
        <w:left w:val="none" w:sz="0" w:space="0" w:color="auto"/>
        <w:bottom w:val="none" w:sz="0" w:space="0" w:color="auto"/>
        <w:right w:val="none" w:sz="0" w:space="0" w:color="auto"/>
      </w:divBdr>
    </w:div>
    <w:div w:id="2007047238">
      <w:bodyDiv w:val="1"/>
      <w:marLeft w:val="0"/>
      <w:marRight w:val="0"/>
      <w:marTop w:val="0"/>
      <w:marBottom w:val="0"/>
      <w:divBdr>
        <w:top w:val="none" w:sz="0" w:space="0" w:color="auto"/>
        <w:left w:val="none" w:sz="0" w:space="0" w:color="auto"/>
        <w:bottom w:val="none" w:sz="0" w:space="0" w:color="auto"/>
        <w:right w:val="none" w:sz="0" w:space="0" w:color="auto"/>
      </w:divBdr>
    </w:div>
    <w:div w:id="2039088714">
      <w:bodyDiv w:val="1"/>
      <w:marLeft w:val="0"/>
      <w:marRight w:val="0"/>
      <w:marTop w:val="0"/>
      <w:marBottom w:val="0"/>
      <w:divBdr>
        <w:top w:val="none" w:sz="0" w:space="0" w:color="auto"/>
        <w:left w:val="none" w:sz="0" w:space="0" w:color="auto"/>
        <w:bottom w:val="none" w:sz="0" w:space="0" w:color="auto"/>
        <w:right w:val="none" w:sz="0" w:space="0" w:color="auto"/>
      </w:divBdr>
    </w:div>
    <w:div w:id="2047876271">
      <w:bodyDiv w:val="1"/>
      <w:marLeft w:val="0"/>
      <w:marRight w:val="0"/>
      <w:marTop w:val="0"/>
      <w:marBottom w:val="0"/>
      <w:divBdr>
        <w:top w:val="none" w:sz="0" w:space="0" w:color="auto"/>
        <w:left w:val="none" w:sz="0" w:space="0" w:color="auto"/>
        <w:bottom w:val="none" w:sz="0" w:space="0" w:color="auto"/>
        <w:right w:val="none" w:sz="0" w:space="0" w:color="auto"/>
      </w:divBdr>
    </w:div>
    <w:div w:id="2082294198">
      <w:bodyDiv w:val="1"/>
      <w:marLeft w:val="0"/>
      <w:marRight w:val="0"/>
      <w:marTop w:val="0"/>
      <w:marBottom w:val="0"/>
      <w:divBdr>
        <w:top w:val="none" w:sz="0" w:space="0" w:color="auto"/>
        <w:left w:val="none" w:sz="0" w:space="0" w:color="auto"/>
        <w:bottom w:val="none" w:sz="0" w:space="0" w:color="auto"/>
        <w:right w:val="none" w:sz="0" w:space="0" w:color="auto"/>
      </w:divBdr>
    </w:div>
    <w:div w:id="2088069199">
      <w:bodyDiv w:val="1"/>
      <w:marLeft w:val="0"/>
      <w:marRight w:val="0"/>
      <w:marTop w:val="0"/>
      <w:marBottom w:val="0"/>
      <w:divBdr>
        <w:top w:val="none" w:sz="0" w:space="0" w:color="auto"/>
        <w:left w:val="none" w:sz="0" w:space="0" w:color="auto"/>
        <w:bottom w:val="none" w:sz="0" w:space="0" w:color="auto"/>
        <w:right w:val="none" w:sz="0" w:space="0" w:color="auto"/>
      </w:divBdr>
    </w:div>
    <w:div w:id="2110662456">
      <w:bodyDiv w:val="1"/>
      <w:marLeft w:val="0"/>
      <w:marRight w:val="0"/>
      <w:marTop w:val="0"/>
      <w:marBottom w:val="0"/>
      <w:divBdr>
        <w:top w:val="none" w:sz="0" w:space="0" w:color="auto"/>
        <w:left w:val="none" w:sz="0" w:space="0" w:color="auto"/>
        <w:bottom w:val="none" w:sz="0" w:space="0" w:color="auto"/>
        <w:right w:val="none" w:sz="0" w:space="0" w:color="auto"/>
      </w:divBdr>
    </w:div>
    <w:div w:id="2120758886">
      <w:bodyDiv w:val="1"/>
      <w:marLeft w:val="0"/>
      <w:marRight w:val="0"/>
      <w:marTop w:val="0"/>
      <w:marBottom w:val="0"/>
      <w:divBdr>
        <w:top w:val="none" w:sz="0" w:space="0" w:color="auto"/>
        <w:left w:val="none" w:sz="0" w:space="0" w:color="auto"/>
        <w:bottom w:val="none" w:sz="0" w:space="0" w:color="auto"/>
        <w:right w:val="none" w:sz="0" w:space="0" w:color="auto"/>
      </w:divBdr>
    </w:div>
    <w:div w:id="2138136033">
      <w:bodyDiv w:val="1"/>
      <w:marLeft w:val="0"/>
      <w:marRight w:val="0"/>
      <w:marTop w:val="0"/>
      <w:marBottom w:val="0"/>
      <w:divBdr>
        <w:top w:val="none" w:sz="0" w:space="0" w:color="auto"/>
        <w:left w:val="none" w:sz="0" w:space="0" w:color="auto"/>
        <w:bottom w:val="none" w:sz="0" w:space="0" w:color="auto"/>
        <w:right w:val="none" w:sz="0" w:space="0" w:color="auto"/>
      </w:divBdr>
    </w:div>
    <w:div w:id="2141260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image" Target="media/image2.png"/><Relationship Id="rId12" Type="http://schemas.openxmlformats.org/officeDocument/2006/relationships/image" Target="media/image7.png"/><Relationship Id="rId25" Type="http://schemas.openxmlformats.org/officeDocument/2006/relationships/image" Target="media/image16.png"/><Relationship Id="rId33" Type="http://schemas.openxmlformats.org/officeDocument/2006/relationships/theme" Target="theme/theme1.xml"/><Relationship Id="rId2" Type="http://schemas.openxmlformats.org/officeDocument/2006/relationships/numbering" Target="numbering.xml"/><Relationship Id="rId20" Type="http://schemas.openxmlformats.org/officeDocument/2006/relationships/image" Target="media/image11.png"/><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5.png"/><Relationship Id="rId32" Type="http://schemas.microsoft.com/office/2011/relationships/people" Target="people.xml"/><Relationship Id="rId5" Type="http://schemas.openxmlformats.org/officeDocument/2006/relationships/webSettings" Target="webSettings.xml"/><Relationship Id="rId23" Type="http://schemas.openxmlformats.org/officeDocument/2006/relationships/image" Target="media/image14.png"/><Relationship Id="rId28" Type="http://schemas.openxmlformats.org/officeDocument/2006/relationships/image" Target="media/image19.emf"/><Relationship Id="rId10" Type="http://schemas.openxmlformats.org/officeDocument/2006/relationships/image" Target="media/image5.png"/><Relationship Id="rId19" Type="http://schemas.openxmlformats.org/officeDocument/2006/relationships/image" Target="media/image10.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3.png"/><Relationship Id="rId27" Type="http://schemas.openxmlformats.org/officeDocument/2006/relationships/image" Target="media/image18.emf"/><Relationship Id="rId30" Type="http://schemas.openxmlformats.org/officeDocument/2006/relationships/image" Target="media/image2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JKu09</b:Tag>
    <b:SourceType>JournalArticle</b:SourceType>
    <b:Guid>{0FABA348-3135-410D-9FC0-1828CEDD67FB}</b:Guid>
    <b:Author>
      <b:Author>
        <b:NameList>
          <b:Person>
            <b:Last>Kukutschová</b:Last>
            <b:First>J.</b:First>
          </b:Person>
          <b:Person>
            <b:Last>al.</b:Last>
          </b:Person>
        </b:NameList>
      </b:Author>
    </b:Author>
    <b:Title>Wear mechanism in automotive brake materials, wear debris and its potential environmental impact</b:Title>
    <b:JournalName>Materials Science - Wear</b:JournalName>
    <b:Year>2009</b:Year>
    <b:Issue>doi:10.1016/J.WEAR.2009.01.034</b:Issue>
    <b:RefOrder>4</b:RefOrder>
  </b:Source>
  <b:Source>
    <b:Tag>Imb221</b:Tag>
    <b:SourceType>JournalArticle</b:SourceType>
    <b:Guid>{6A2DBD67-6CE4-4C61-B96B-BB1D7B00222D}</b:Guid>
    <b:Author>
      <b:Author>
        <b:NameList>
          <b:Person>
            <b:Last>Imberti</b:Last>
            <b:First>Giovanni</b:First>
          </b:Person>
          <b:Person>
            <b:Last>al</b:Last>
          </b:Person>
        </b:NameList>
      </b:Author>
    </b:Author>
    <b:Title>Design of an Innovative Zero-Emissions Braking Solution for Vehicles</b:Title>
    <b:JournalName>IEE</b:JournalName>
    <b:Year>2022</b:Year>
    <b:Issue>unpublished</b:Issue>
    <b:ConferenceName>IEEE Congress</b:ConferenceName>
    <b:City>Maldives</b:City>
    <b:RefOrder>6</b:RefOrder>
  </b:Source>
  <b:Source>
    <b:Tag>Imb22</b:Tag>
    <b:SourceType>JournalArticle</b:SourceType>
    <b:Guid>{1CA7F3E9-0806-4849-8832-86307F9ACEDF}</b:Guid>
    <b:Author>
      <b:Author>
        <b:NameList>
          <b:Person>
            <b:Last>Imberti</b:Last>
            <b:First>Giovanni</b:First>
          </b:Person>
          <b:Person>
            <b:Last>al</b:Last>
          </b:Person>
        </b:NameList>
      </b:Author>
    </b:Author>
    <b:Title>Regenerative Braking Effects on Non-Combustion Pollutant Release</b:Title>
    <b:Year>2022</b:Year>
    <b:City>Napoli</b:City>
    <b:JournalName>Unpublished</b:JournalName>
    <b:RefOrder>5</b:RefOrder>
  </b:Source>
  <b:Source>
    <b:Tag>QHN15</b:Tag>
    <b:SourceType>JournalArticle</b:SourceType>
    <b:Guid>{E99CFC26-8283-41EA-A55F-C40065010320}</b:Guid>
    <b:Author>
      <b:Author>
        <b:NameList>
          <b:Person>
            <b:Last>Nguyen</b:Last>
            <b:First>Q.</b:First>
            <b:Middle>H.</b:Middle>
          </b:Person>
          <b:Person>
            <b:Last>al</b:Last>
          </b:Person>
        </b:NameList>
      </b:Author>
    </b:Author>
    <b:Title>Optimal design of disc-type magnetorheological brake for mid-sized motorcycle: experimental evaluation</b:Title>
    <b:JournalName>Smart Mater. Struct</b:JournalName>
    <b:Year>2015</b:Year>
    <b:Issue>DOI: 10.1088/0964-1726/24/8/085009</b:Issue>
    <b:RefOrder>7</b:RefOrder>
  </b:Source>
  <b:Source>
    <b:Tag>JWS15</b:Tag>
    <b:SourceType>JournalArticle</b:SourceType>
    <b:Guid>{A92C1FC3-0E74-4A81-9C96-9FE37621107E}</b:Guid>
    <b:Author>
      <b:Author>
        <b:NameList>
          <b:Person>
            <b:Last>Sohn</b:Last>
            <b:First>J.</b:First>
            <b:Middle>W.</b:Middle>
          </b:Person>
          <b:Person>
            <b:Last>Jeon</b:Last>
            <b:First>J.</b:First>
          </b:Person>
          <b:Person>
            <b:Last>Nguyen</b:Last>
            <b:First>Q.</b:First>
            <b:Middle>H.</b:Middle>
          </b:Person>
        </b:NameList>
      </b:Author>
    </b:Author>
    <b:Title>Optimal Design of disc type magnetorheological brake for mid-sized motorcycle: experimental evaluation</b:Title>
    <b:JournalName>Smart Mater. Struct</b:JournalName>
    <b:Year>2015</b:Year>
    <b:RefOrder>8</b:RefOrder>
  </b:Source>
  <b:Source>
    <b:Tag>LOR19</b:Tag>
    <b:SourceType>Misc</b:SourceType>
    <b:Guid>{9BDA7D34-AA73-433F-9ACB-CEB95046EC71}</b:Guid>
    <b:Title>MRF-132DG Magneto-Rheological Fluid</b:Title>
    <b:Year>2019</b:Year>
    <b:Author>
      <b:Author>
        <b:NameList>
          <b:Person>
            <b:Last>ltd</b:Last>
            <b:First>LORD</b:First>
          </b:Person>
        </b:NameList>
      </b:Author>
    </b:Author>
    <b:City>111 Lord Drive, Cary, NC, USA</b:City>
    <b:RefOrder>10</b:RefOrder>
  </b:Source>
  <b:Source>
    <b:Tag>Jun18</b:Tag>
    <b:SourceType>JournalArticle</b:SourceType>
    <b:Guid>{9CE7345D-1AF5-4D6A-AEEE-08C883DE85CA}</b:Guid>
    <b:Title>An experimental study on torque characteristics of magnetorheological brake with modified magnetic core shape</b:Title>
    <b:Year>2018</b:Year>
    <b:Author>
      <b:Author>
        <b:NameList>
          <b:Person>
            <b:Last>Sohn</b:Last>
            <b:First>JungWoo</b:First>
          </b:Person>
          <b:Person>
            <b:Last>Gang</b:Last>
            <b:First>Han</b:First>
            <b:Middle>Gyeol</b:Middle>
          </b:Person>
          <b:Person>
            <b:Last>Choi</b:Last>
            <b:First>Seung-Bok</b:First>
          </b:Person>
        </b:NameList>
      </b:Author>
    </b:Author>
    <b:JournalName>Advances in Mechanical Engineering</b:JournalName>
    <b:Issue>DOI: 10.1177/1687814017752222</b:Issue>
    <b:RefOrder>11</b:RefOrder>
  </b:Source>
  <b:Source>
    <b:Tag>Ngu10</b:Tag>
    <b:SourceType>JournalArticle</b:SourceType>
    <b:Guid>{CD7EBBCD-3357-40E3-8C13-AF9F9B58A4A1}</b:Guid>
    <b:Author>
      <b:Author>
        <b:NameList>
          <b:Person>
            <b:Last>Nguyen</b:Last>
          </b:Person>
          <b:Person>
            <b:Last>Choi</b:Last>
          </b:Person>
        </b:NameList>
      </b:Author>
    </b:Author>
    <b:Title>Optimal design of an automotive magnetorheological brake considering geometric dimensions and zero-field friction heat</b:Title>
    <b:JournalName>IOP PUBLISHING</b:JournalName>
    <b:Year>2010</b:Year>
    <b:Issue>doi:10.1088/0964-1726/19/11/115024</b:Issue>
    <b:RefOrder>12</b:RefOrder>
  </b:Source>
  <b:Source>
    <b:Tag>SSu09</b:Tag>
    <b:SourceType>JournalArticle</b:SourceType>
    <b:Guid>{B06DB63F-5710-4995-B186-9B41DC981AC5}</b:Guid>
    <b:Author>
      <b:Author>
        <b:NameList>
          <b:Person>
            <b:Last>Suzuki</b:Last>
            <b:First>S.</b:First>
          </b:Person>
          <b:Person>
            <b:Last>al</b:Last>
          </b:Person>
        </b:NameList>
      </b:Author>
    </b:Author>
    <b:Title>Dynamic Response Analysis of Shear-Type Compact MR Brake Using Finite Element Method</b:Title>
    <b:JournalName>IEEE Transactions on Magnetics</b:JournalName>
    <b:Year>2009</b:Year>
    <b:Pages>1728-1731</b:Pages>
    <b:Volume>3</b:Volume>
    <b:Issue>doi: 10.1109/TMAG.2009.2012798.</b:Issue>
    <b:RefOrder>2</b:RefOrder>
  </b:Source>
  <b:Source>
    <b:Tag>Moo14</b:Tag>
    <b:SourceType>JournalArticle</b:SourceType>
    <b:Guid>{018928FF-B5E3-41F9-864E-26F11C75F2EA}</b:Guid>
    <b:Author>
      <b:Author>
        <b:NameList>
          <b:Person>
            <b:Last>Kwak</b:Last>
            <b:First>Moon</b:First>
            <b:Middle>K.</b:Middle>
          </b:Person>
          <b:Person>
            <b:Last>al</b:Last>
          </b:Person>
        </b:NameList>
      </b:Author>
    </b:Author>
    <b:Title>Hardware-in-the-loop simulation experiment for semi-active vibration control of lateral vibrations of railway vehicle by magneto-rheological fluid damper</b:Title>
    <b:JournalName>Vehicle System Dynamics</b:JournalName>
    <b:Year>2014</b:Year>
    <b:Pages>891-908</b:Pages>
    <b:Volume>52:7</b:Volume>
    <b:Issue>DOI: 10.1080/00423114.2014.906631</b:Issue>
    <b:RefOrder>1</b:RefOrder>
  </b:Source>
  <b:Source>
    <b:Tag>CWu22</b:Tag>
    <b:SourceType>JournalArticle</b:SourceType>
    <b:Guid>{E13BBFCE-99EE-4089-AF1F-232BE6A931B8}</b:Guid>
    <b:Author>
      <b:Author>
        <b:NameList>
          <b:Person>
            <b:Last>Wu</b:Last>
            <b:First>C.</b:First>
          </b:Person>
          <b:Person>
            <b:Last>al</b:Last>
          </b:Person>
        </b:NameList>
      </b:Author>
    </b:Author>
    <b:Title>Simulations on the rheology of dry magneto-rheological fluid under various working modes</b:Title>
    <b:JournalName>Smart Materials and Structures\</b:JournalName>
    <b:Year>2022</b:Year>
    <b:Pages>15-31</b:Pages>
    <b:Volume>31</b:Volume>
    <b:Issue>DOI:1361-665X/22/015031</b:Issue>
    <b:RefOrder>3</b:RefOrder>
  </b:Source>
  <b:Source>
    <b:Tag>Mar99</b:Tag>
    <b:SourceType>Report</b:SourceType>
    <b:Guid>{B08E78E7-2C7A-45A1-BE6E-E409E4FD1842}</b:Guid>
    <b:Title>Properties and Applications of Commercial Magnetorheological Fluids</b:Title>
    <b:Year>1999</b:Year>
    <b:Author>
      <b:Author>
        <b:NameList>
          <b:Person>
            <b:Last>Jolly</b:Last>
            <b:First>Mark</b:First>
            <b:Middle>R.</b:Middle>
          </b:Person>
          <b:Person>
            <b:Last>al</b:Last>
          </b:Person>
        </b:NameList>
      </b:Author>
    </b:Author>
    <b:Publisher>Lord Corporation</b:Publisher>
    <b:City>Cary, NC 27511</b:City>
    <b:RefOrder>9</b:RefOrder>
  </b:Source>
</b:Sources>
</file>

<file path=customXml/itemProps1.xml><?xml version="1.0" encoding="utf-8"?>
<ds:datastoreItem xmlns:ds="http://schemas.openxmlformats.org/officeDocument/2006/customXml" ds:itemID="{56EB53C8-EC00-4B40-A989-8063609FF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2138</TotalTime>
  <Pages>11</Pages>
  <Words>4227</Words>
  <Characters>24100</Characters>
  <Application>Microsoft Office Word</Application>
  <DocSecurity>0</DocSecurity>
  <Lines>200</Lines>
  <Paragraphs>56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28271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IMBERTI  GIOVANNI</dc:creator>
  <cp:keywords/>
  <dc:description/>
  <cp:lastModifiedBy>IMBERTI  GIOVANNI</cp:lastModifiedBy>
  <cp:revision>35</cp:revision>
  <dcterms:created xsi:type="dcterms:W3CDTF">2022-05-16T05:59:00Z</dcterms:created>
  <dcterms:modified xsi:type="dcterms:W3CDTF">2022-10-05T13:07:00Z</dcterms:modified>
</cp:coreProperties>
</file>